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819" w:rsidRDefault="00E13586">
      <w:pPr>
        <w:pStyle w:val="Titel"/>
        <w:spacing w:before="100" w:beforeAutospacing="1" w:after="100" w:afterAutospacing="1"/>
        <w:rPr>
          <w:rFonts w:asciiTheme="minorHAnsi" w:eastAsia="Calibri" w:hAnsi="Calibri" w:cs="Calibri"/>
          <w:szCs w:val="34"/>
        </w:rPr>
      </w:pPr>
      <w:r>
        <w:rPr>
          <w:rFonts w:ascii="Calibri" w:eastAsia="Calibri" w:hAnsi="Calibri" w:cs="Calibri"/>
          <w:szCs w:val="34"/>
        </w:rPr>
        <w:t>„Wie Sie Bairisch sprechen, ohne sich zu blamieren“</w:t>
      </w:r>
    </w:p>
    <w:p w:rsidR="00121819" w:rsidRDefault="00E13586">
      <w:pPr>
        <w:spacing w:before="100" w:beforeAutospacing="1" w:after="100" w:afterAutospacing="1"/>
        <w:ind w:left="360"/>
        <w:jc w:val="center"/>
        <w:rPr>
          <w:rFonts w:asciiTheme="minorHAnsi" w:hAnsi="Calibri" w:cs="Calibri"/>
          <w:sz w:val="32"/>
          <w:szCs w:val="32"/>
        </w:rPr>
      </w:pPr>
      <w:r>
        <w:rPr>
          <w:rFonts w:ascii="Calibri" w:hAnsi="Calibri" w:cs="Calibri"/>
          <w:sz w:val="32"/>
          <w:szCs w:val="32"/>
        </w:rPr>
        <w:t xml:space="preserve">Aufgaben zu Hans Kratzers Artikel </w:t>
      </w:r>
      <w:r>
        <w:rPr>
          <w:rFonts w:ascii="Calibri" w:hAnsi="Calibri" w:cs="Calibri"/>
          <w:sz w:val="32"/>
          <w:szCs w:val="32"/>
        </w:rPr>
        <w:br/>
        <w:t xml:space="preserve">„Wie Sie Bairisch sprechen, ohne sich zu blamieren“ </w:t>
      </w:r>
      <w:r>
        <w:rPr>
          <w:rFonts w:ascii="Calibri" w:hAnsi="Calibri" w:cs="Calibri"/>
          <w:sz w:val="32"/>
          <w:szCs w:val="32"/>
        </w:rPr>
        <w:br/>
        <w:t>(SZ 27.10.2022)</w:t>
      </w:r>
    </w:p>
    <w:p w:rsidR="00121819" w:rsidRDefault="008A6F9F">
      <w:pPr>
        <w:pStyle w:val="Listenabsatz"/>
        <w:numPr>
          <w:ilvl w:val="0"/>
          <w:numId w:val="26"/>
        </w:numPr>
        <w:spacing w:before="100" w:beforeAutospacing="1" w:after="100" w:afterAutospacing="1"/>
        <w:jc w:val="both"/>
        <w:rPr>
          <w:rFonts w:asciiTheme="minorHAnsi" w:hAnsi="Calibri" w:cs="Calibri"/>
          <w:sz w:val="28"/>
          <w:szCs w:val="28"/>
        </w:rPr>
      </w:pPr>
      <w:bookmarkStart w:id="0" w:name="_Hlk119674210"/>
      <w:r>
        <w:rPr>
          <w:rFonts w:ascii="Calibri" w:hAnsi="Calibri" w:cs="Calibri"/>
          <w:sz w:val="28"/>
          <w:szCs w:val="28"/>
        </w:rPr>
        <w:t>Benennen</w:t>
      </w:r>
      <w:r w:rsidR="00E13586">
        <w:rPr>
          <w:rFonts w:ascii="Calibri" w:hAnsi="Calibri" w:cs="Calibri"/>
          <w:sz w:val="28"/>
          <w:szCs w:val="28"/>
        </w:rPr>
        <w:t xml:space="preserve"> Sie die beiden Gründe, die in dem Text „Gepflegte Konversation“ von Hans Kratzer für die Beliebtheit des bairischen Dialektes </w:t>
      </w:r>
      <w:r>
        <w:rPr>
          <w:rFonts w:ascii="Calibri" w:hAnsi="Calibri" w:cs="Calibri"/>
          <w:sz w:val="28"/>
          <w:szCs w:val="28"/>
        </w:rPr>
        <w:t>angeführt</w:t>
      </w:r>
      <w:r w:rsidR="00E13586">
        <w:rPr>
          <w:rFonts w:ascii="Calibri" w:hAnsi="Calibri" w:cs="Calibri"/>
          <w:sz w:val="28"/>
          <w:szCs w:val="28"/>
        </w:rPr>
        <w:t xml:space="preserve"> werden</w:t>
      </w:r>
      <w:bookmarkEnd w:id="0"/>
      <w:r w:rsidR="00E13586">
        <w:rPr>
          <w:rFonts w:ascii="Calibri" w:hAnsi="Calibri" w:cs="Calibri"/>
          <w:sz w:val="28"/>
          <w:szCs w:val="28"/>
        </w:rPr>
        <w:t>.</w:t>
      </w:r>
    </w:p>
    <w:tbl>
      <w:tblPr>
        <w:tblStyle w:val="Tabellenraster"/>
        <w:tblW w:w="0" w:type="auto"/>
        <w:tblInd w:w="720" w:type="dxa"/>
        <w:tblLook w:val="04A0" w:firstRow="1" w:lastRow="0" w:firstColumn="1" w:lastColumn="0" w:noHBand="0" w:noVBand="1"/>
      </w:tblPr>
      <w:tblGrid>
        <w:gridCol w:w="5436"/>
        <w:gridCol w:w="2904"/>
      </w:tblGrid>
      <w:tr w:rsidR="00121819">
        <w:tc>
          <w:tcPr>
            <w:tcW w:w="5625"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t>Gründe</w:t>
            </w:r>
          </w:p>
        </w:tc>
        <w:tc>
          <w:tcPr>
            <w:tcW w:w="2941"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t>Belege (Zeilenangaben)</w:t>
            </w:r>
          </w:p>
        </w:tc>
      </w:tr>
      <w:tr w:rsidR="00121819">
        <w:tc>
          <w:tcPr>
            <w:tcW w:w="5625"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t>1)</w:t>
            </w:r>
          </w:p>
        </w:tc>
        <w:tc>
          <w:tcPr>
            <w:tcW w:w="2941" w:type="dxa"/>
          </w:tcPr>
          <w:p w:rsidR="00121819" w:rsidRDefault="00121819">
            <w:pPr>
              <w:spacing w:before="100" w:beforeAutospacing="1" w:after="100" w:afterAutospacing="1"/>
              <w:rPr>
                <w:rFonts w:asciiTheme="minorHAnsi" w:hAnsi="Calibri" w:cs="Calibri"/>
                <w:sz w:val="28"/>
                <w:szCs w:val="28"/>
              </w:rPr>
            </w:pPr>
          </w:p>
        </w:tc>
      </w:tr>
      <w:tr w:rsidR="00121819">
        <w:tc>
          <w:tcPr>
            <w:tcW w:w="5625"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t>2)</w:t>
            </w:r>
          </w:p>
        </w:tc>
        <w:tc>
          <w:tcPr>
            <w:tcW w:w="2941" w:type="dxa"/>
          </w:tcPr>
          <w:p w:rsidR="00121819" w:rsidRDefault="00121819">
            <w:pPr>
              <w:spacing w:before="100" w:beforeAutospacing="1" w:after="100" w:afterAutospacing="1"/>
              <w:rPr>
                <w:rFonts w:asciiTheme="minorHAnsi" w:hAnsi="Calibri" w:cs="Calibri"/>
                <w:sz w:val="28"/>
                <w:szCs w:val="28"/>
              </w:rPr>
            </w:pPr>
          </w:p>
        </w:tc>
      </w:tr>
    </w:tbl>
    <w:p w:rsidR="00121819" w:rsidRDefault="008A6F9F">
      <w:pPr>
        <w:pStyle w:val="Listenabsatz"/>
        <w:numPr>
          <w:ilvl w:val="0"/>
          <w:numId w:val="26"/>
        </w:numPr>
        <w:spacing w:before="100" w:beforeAutospacing="1" w:after="100" w:afterAutospacing="1"/>
        <w:jc w:val="both"/>
        <w:rPr>
          <w:rFonts w:asciiTheme="minorHAnsi" w:hAnsi="Calibri" w:cs="Calibri"/>
          <w:sz w:val="28"/>
          <w:szCs w:val="28"/>
        </w:rPr>
      </w:pPr>
      <w:r>
        <w:rPr>
          <w:rFonts w:ascii="Calibri" w:hAnsi="Calibri" w:cs="Calibri"/>
          <w:sz w:val="28"/>
          <w:szCs w:val="28"/>
        </w:rPr>
        <w:t>Formulieren Sie</w:t>
      </w:r>
      <w:r w:rsidR="00E13586">
        <w:rPr>
          <w:rFonts w:ascii="Calibri" w:hAnsi="Calibri" w:cs="Calibri"/>
          <w:sz w:val="28"/>
          <w:szCs w:val="28"/>
        </w:rPr>
        <w:t xml:space="preserve"> die Hauptfunktion dieses Textes</w:t>
      </w:r>
      <w:r>
        <w:rPr>
          <w:rFonts w:ascii="Calibri" w:hAnsi="Calibri" w:cs="Calibri"/>
          <w:sz w:val="28"/>
          <w:szCs w:val="28"/>
        </w:rPr>
        <w:t>.</w:t>
      </w:r>
      <w:r w:rsidR="00E13586">
        <w:rPr>
          <w:rFonts w:ascii="Calibri" w:hAnsi="Calibri" w:cs="Calibri"/>
          <w:sz w:val="28"/>
          <w:szCs w:val="28"/>
        </w:rPr>
        <w:t xml:space="preserve"> Welche Textsorte liegt vor?</w:t>
      </w:r>
      <w:r w:rsidR="00E13586">
        <w:rPr>
          <w:rFonts w:ascii="Calibri" w:hAnsi="Calibri" w:cs="Calibri"/>
          <w:sz w:val="28"/>
          <w:szCs w:val="28"/>
        </w:rPr>
        <w:tab/>
      </w:r>
      <w:r w:rsidR="00E13586">
        <w:rPr>
          <w:rFonts w:ascii="Calibri" w:hAnsi="Calibri" w:cs="Calibri"/>
          <w:sz w:val="28"/>
          <w:szCs w:val="28"/>
        </w:rPr>
        <w:br/>
        <w:t>_________________________________________________________________________________________________________________________________________________________________________________</w:t>
      </w:r>
      <w:r w:rsidR="00E13586">
        <w:rPr>
          <w:rFonts w:ascii="Calibri" w:hAnsi="Calibri" w:cs="Calibri"/>
          <w:sz w:val="28"/>
          <w:szCs w:val="28"/>
        </w:rPr>
        <w:br/>
      </w:r>
    </w:p>
    <w:p w:rsidR="00121819" w:rsidRDefault="008A6F9F">
      <w:pPr>
        <w:pStyle w:val="Listenabsatz"/>
        <w:numPr>
          <w:ilvl w:val="0"/>
          <w:numId w:val="26"/>
        </w:numPr>
        <w:spacing w:before="100" w:beforeAutospacing="1" w:after="100" w:afterAutospacing="1"/>
        <w:jc w:val="both"/>
        <w:rPr>
          <w:rFonts w:asciiTheme="minorHAnsi" w:hAnsi="Calibri" w:cs="Calibri"/>
          <w:sz w:val="28"/>
          <w:szCs w:val="28"/>
        </w:rPr>
      </w:pPr>
      <w:r>
        <w:rPr>
          <w:rFonts w:ascii="Calibri" w:hAnsi="Calibri" w:cs="Calibri"/>
          <w:sz w:val="28"/>
          <w:szCs w:val="28"/>
        </w:rPr>
        <w:t>Fassen Sie zusammen, was</w:t>
      </w:r>
      <w:r w:rsidR="00E13586">
        <w:rPr>
          <w:rFonts w:ascii="Calibri" w:hAnsi="Calibri" w:cs="Calibri"/>
          <w:sz w:val="28"/>
          <w:szCs w:val="28"/>
        </w:rPr>
        <w:t xml:space="preserve"> nach Aussage des Autors Klaus </w:t>
      </w:r>
      <w:proofErr w:type="spellStart"/>
      <w:r w:rsidR="00E13586">
        <w:rPr>
          <w:rFonts w:ascii="Calibri" w:hAnsi="Calibri" w:cs="Calibri"/>
          <w:sz w:val="28"/>
          <w:szCs w:val="28"/>
        </w:rPr>
        <w:t>Grubmüller</w:t>
      </w:r>
      <w:proofErr w:type="spellEnd"/>
      <w:r w:rsidR="00E13586">
        <w:rPr>
          <w:rFonts w:ascii="Calibri" w:hAnsi="Calibri" w:cs="Calibri"/>
          <w:sz w:val="28"/>
          <w:szCs w:val="28"/>
        </w:rPr>
        <w:t xml:space="preserve"> die Hauptfunktion seines Buches „Gutes Bairisch“</w:t>
      </w:r>
      <w:r>
        <w:rPr>
          <w:rFonts w:ascii="Calibri" w:hAnsi="Calibri" w:cs="Calibri"/>
          <w:sz w:val="28"/>
          <w:szCs w:val="28"/>
        </w:rPr>
        <w:t xml:space="preserve"> ist.</w:t>
      </w:r>
      <w:r w:rsidR="00E13586">
        <w:rPr>
          <w:rFonts w:ascii="Calibri" w:hAnsi="Calibri" w:cs="Calibri"/>
          <w:sz w:val="28"/>
          <w:szCs w:val="28"/>
        </w:rPr>
        <w:t xml:space="preserve"> An wen wendet sich das Buch?</w:t>
      </w:r>
      <w:r w:rsidR="00E13586">
        <w:rPr>
          <w:rFonts w:ascii="Calibri" w:hAnsi="Calibri" w:cs="Calibri"/>
          <w:sz w:val="28"/>
          <w:szCs w:val="28"/>
        </w:rPr>
        <w:tab/>
      </w:r>
      <w:r w:rsidR="00E13586">
        <w:rPr>
          <w:rFonts w:ascii="Calibri" w:hAnsi="Calibri" w:cs="Calibri"/>
          <w:sz w:val="28"/>
          <w:szCs w:val="28"/>
        </w:rPr>
        <w:br/>
        <w:t>_________________________________________________________________________________________________________________________________________________________________________________</w:t>
      </w:r>
      <w:r w:rsidR="00E13586">
        <w:rPr>
          <w:rFonts w:ascii="Calibri" w:hAnsi="Calibri" w:cs="Calibri"/>
          <w:sz w:val="28"/>
          <w:szCs w:val="28"/>
        </w:rPr>
        <w:br/>
        <w:t>______________________________________________________________________________________________________________________</w:t>
      </w:r>
      <w:r w:rsidR="00E13586">
        <w:rPr>
          <w:rFonts w:ascii="Calibri" w:hAnsi="Calibri" w:cs="Calibri"/>
          <w:sz w:val="28"/>
          <w:szCs w:val="28"/>
        </w:rPr>
        <w:br/>
      </w:r>
    </w:p>
    <w:p w:rsidR="00121819" w:rsidRDefault="00E13586">
      <w:pPr>
        <w:pStyle w:val="Listenabsatz"/>
        <w:numPr>
          <w:ilvl w:val="0"/>
          <w:numId w:val="26"/>
        </w:numPr>
        <w:spacing w:before="100" w:beforeAutospacing="1" w:after="100" w:afterAutospacing="1"/>
        <w:jc w:val="both"/>
        <w:rPr>
          <w:rFonts w:asciiTheme="minorHAnsi" w:hAnsi="Calibri" w:cs="Calibri"/>
          <w:sz w:val="28"/>
          <w:szCs w:val="28"/>
        </w:rPr>
      </w:pPr>
      <w:r>
        <w:rPr>
          <w:rFonts w:ascii="Calibri" w:hAnsi="Calibri" w:cs="Calibri"/>
          <w:sz w:val="28"/>
          <w:szCs w:val="28"/>
        </w:rPr>
        <w:t xml:space="preserve">Was erfahren wir über den Autor Klaus </w:t>
      </w:r>
      <w:proofErr w:type="spellStart"/>
      <w:r>
        <w:rPr>
          <w:rFonts w:ascii="Calibri" w:hAnsi="Calibri" w:cs="Calibri"/>
          <w:sz w:val="28"/>
          <w:szCs w:val="28"/>
        </w:rPr>
        <w:t>Grubmüller</w:t>
      </w:r>
      <w:proofErr w:type="spellEnd"/>
      <w:r>
        <w:rPr>
          <w:rFonts w:ascii="Calibri" w:hAnsi="Calibri" w:cs="Calibri"/>
          <w:sz w:val="28"/>
          <w:szCs w:val="28"/>
        </w:rPr>
        <w:t xml:space="preserve"> selbst? </w:t>
      </w:r>
      <w:r w:rsidR="008A6F9F">
        <w:rPr>
          <w:rFonts w:ascii="Calibri" w:hAnsi="Calibri" w:cs="Calibri"/>
          <w:sz w:val="28"/>
          <w:szCs w:val="28"/>
        </w:rPr>
        <w:t xml:space="preserve">Untersuchen Sie, was ihn dazu </w:t>
      </w:r>
      <w:r>
        <w:rPr>
          <w:rFonts w:ascii="Calibri" w:hAnsi="Calibri" w:cs="Calibri"/>
          <w:sz w:val="28"/>
          <w:szCs w:val="28"/>
        </w:rPr>
        <w:t>qualifiziert, ein solches Buch zu schreiben</w:t>
      </w:r>
      <w:r w:rsidR="008A6F9F">
        <w:rPr>
          <w:rFonts w:ascii="Calibri" w:hAnsi="Calibri" w:cs="Calibri"/>
          <w:sz w:val="28"/>
          <w:szCs w:val="28"/>
        </w:rPr>
        <w:t>.</w:t>
      </w:r>
      <w:r>
        <w:rPr>
          <w:rFonts w:ascii="Calibri" w:hAnsi="Calibri" w:cs="Calibri"/>
          <w:sz w:val="28"/>
          <w:szCs w:val="28"/>
        </w:rPr>
        <w:tab/>
      </w:r>
      <w:r>
        <w:rPr>
          <w:rFonts w:ascii="Calibri" w:hAnsi="Calibri" w:cs="Calibri"/>
          <w:sz w:val="28"/>
          <w:szCs w:val="28"/>
        </w:rPr>
        <w:br/>
        <w:t>_________________________________________________________________________________________________________________________________________________________________________________</w:t>
      </w:r>
    </w:p>
    <w:p w:rsidR="00CD6289" w:rsidRPr="00CD6289" w:rsidRDefault="00CD6289">
      <w:pPr>
        <w:pStyle w:val="Listenabsatz"/>
        <w:numPr>
          <w:ilvl w:val="0"/>
          <w:numId w:val="26"/>
        </w:numPr>
        <w:spacing w:before="100" w:beforeAutospacing="1" w:after="100" w:afterAutospacing="1"/>
        <w:jc w:val="both"/>
        <w:rPr>
          <w:rFonts w:asciiTheme="minorHAnsi" w:hAnsi="Calibri" w:cs="Calibri"/>
          <w:sz w:val="28"/>
          <w:szCs w:val="28"/>
        </w:rPr>
      </w:pPr>
      <w:r w:rsidRPr="00CD6289">
        <w:rPr>
          <w:rStyle w:val="Hyperlink"/>
          <w:rFonts w:asciiTheme="minorHAnsi" w:hAnsi="Calibri" w:cs="Calibri"/>
          <w:noProof/>
          <w:color w:val="auto"/>
          <w:sz w:val="28"/>
          <w:szCs w:val="28"/>
          <w:u w:val="none"/>
        </w:rPr>
        <w:lastRenderedPageBreak/>
        <w:drawing>
          <wp:anchor distT="0" distB="0" distL="114300" distR="114300" simplePos="0" relativeHeight="251659264" behindDoc="0" locked="0" layoutInCell="1" allowOverlap="1">
            <wp:simplePos x="0" y="0"/>
            <wp:positionH relativeFrom="column">
              <wp:posOffset>3842385</wp:posOffset>
            </wp:positionH>
            <wp:positionV relativeFrom="paragraph">
              <wp:posOffset>764540</wp:posOffset>
            </wp:positionV>
            <wp:extent cx="885825" cy="885825"/>
            <wp:effectExtent l="0" t="0" r="9525" b="9525"/>
            <wp:wrapNone/>
            <wp:docPr id="4" name="Grafik 4" descr="C:\Users\di93yet\AppData\Local\Temp\qr-code wörterbuchne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93yet\AppData\Local\Temp\qr-code wörterbuchnet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586">
        <w:rPr>
          <w:rFonts w:ascii="Calibri" w:hAnsi="Calibri" w:cs="Calibri"/>
          <w:sz w:val="28"/>
          <w:szCs w:val="28"/>
        </w:rPr>
        <w:t>Warum entspricht dem standarddeutschen „eins“, „zwei“, „drei“ ein bairisches „</w:t>
      </w:r>
      <w:proofErr w:type="spellStart"/>
      <w:r w:rsidR="00E13586">
        <w:rPr>
          <w:rFonts w:ascii="Calibri" w:hAnsi="Calibri" w:cs="Calibri"/>
          <w:sz w:val="28"/>
          <w:szCs w:val="28"/>
        </w:rPr>
        <w:t>oans</w:t>
      </w:r>
      <w:proofErr w:type="spellEnd"/>
      <w:r w:rsidR="00E13586">
        <w:rPr>
          <w:rFonts w:ascii="Calibri" w:hAnsi="Calibri" w:cs="Calibri"/>
          <w:sz w:val="28"/>
          <w:szCs w:val="28"/>
        </w:rPr>
        <w:t>“, „</w:t>
      </w:r>
      <w:proofErr w:type="spellStart"/>
      <w:r w:rsidR="00E13586">
        <w:rPr>
          <w:rFonts w:ascii="Calibri" w:hAnsi="Calibri" w:cs="Calibri"/>
          <w:sz w:val="28"/>
          <w:szCs w:val="28"/>
        </w:rPr>
        <w:t>zwoa</w:t>
      </w:r>
      <w:proofErr w:type="spellEnd"/>
      <w:r w:rsidR="00E13586">
        <w:rPr>
          <w:rFonts w:ascii="Calibri" w:hAnsi="Calibri" w:cs="Calibri"/>
          <w:sz w:val="28"/>
          <w:szCs w:val="28"/>
        </w:rPr>
        <w:t>“, „drei“ (und eben nicht *</w:t>
      </w:r>
      <w:r w:rsidR="009810F0">
        <w:rPr>
          <w:rFonts w:ascii="Calibri" w:hAnsi="Calibri" w:cs="Calibri"/>
          <w:sz w:val="28"/>
          <w:szCs w:val="28"/>
        </w:rPr>
        <w:t>„</w:t>
      </w:r>
      <w:r w:rsidR="00E13586">
        <w:rPr>
          <w:rFonts w:ascii="Calibri" w:hAnsi="Calibri" w:cs="Calibri"/>
          <w:sz w:val="28"/>
          <w:szCs w:val="28"/>
        </w:rPr>
        <w:t>droa“)? Wie lauten die mittelhochdeutschen Vorformen dieser Zahlwörter? S</w:t>
      </w:r>
      <w:r w:rsidR="00EF30ED">
        <w:rPr>
          <w:rFonts w:ascii="Calibri" w:hAnsi="Calibri" w:cs="Calibri"/>
          <w:sz w:val="28"/>
          <w:szCs w:val="28"/>
        </w:rPr>
        <w:t>ehen Sie</w:t>
      </w:r>
      <w:r w:rsidR="00E13586">
        <w:rPr>
          <w:rFonts w:ascii="Calibri" w:hAnsi="Calibri" w:cs="Calibri"/>
          <w:sz w:val="28"/>
          <w:szCs w:val="28"/>
        </w:rPr>
        <w:t xml:space="preserve"> im Wörterbuch der Brüder Grimm nach: </w:t>
      </w:r>
    </w:p>
    <w:p w:rsidR="00CD6289" w:rsidRPr="00CD6289" w:rsidRDefault="003C57E4" w:rsidP="00CD6289">
      <w:pPr>
        <w:pStyle w:val="Listenabsatz"/>
        <w:spacing w:before="100" w:beforeAutospacing="1" w:after="100" w:afterAutospacing="1"/>
        <w:jc w:val="both"/>
        <w:rPr>
          <w:rStyle w:val="Hyperlink"/>
          <w:rFonts w:asciiTheme="minorHAnsi" w:hAnsi="Calibri" w:cs="Calibri"/>
          <w:color w:val="auto"/>
          <w:sz w:val="28"/>
          <w:szCs w:val="28"/>
          <w:u w:val="none"/>
        </w:rPr>
      </w:pPr>
      <w:hyperlink r:id="rId8" w:anchor="1" w:tooltip="https://woerterbuchnetz.de/#1" w:history="1">
        <w:r w:rsidR="00E13586">
          <w:rPr>
            <w:rStyle w:val="Hyperlink"/>
            <w:rFonts w:ascii="Calibri" w:hAnsi="Calibri" w:cs="Calibri"/>
            <w:sz w:val="28"/>
            <w:szCs w:val="28"/>
          </w:rPr>
          <w:t>Wörterbuchnetz (woerterbuchnetz.de)</w:t>
        </w:r>
      </w:hyperlink>
    </w:p>
    <w:p w:rsidR="00121819" w:rsidRDefault="00E13586" w:rsidP="00CD6289">
      <w:pPr>
        <w:pStyle w:val="Listenabsatz"/>
        <w:spacing w:before="100" w:beforeAutospacing="1" w:after="100" w:afterAutospacing="1"/>
        <w:jc w:val="both"/>
        <w:rPr>
          <w:rStyle w:val="Hyperlink"/>
          <w:rFonts w:asciiTheme="minorHAnsi" w:hAnsi="Calibri" w:cs="Calibri"/>
          <w:color w:val="auto"/>
          <w:sz w:val="28"/>
          <w:szCs w:val="28"/>
          <w:u w:val="none"/>
        </w:rPr>
      </w:pPr>
      <w:r>
        <w:rPr>
          <w:rStyle w:val="Hyperlink"/>
          <w:rFonts w:ascii="Calibri" w:hAnsi="Calibri" w:cs="Calibri"/>
          <w:sz w:val="28"/>
          <w:szCs w:val="28"/>
        </w:rPr>
        <w:br/>
      </w:r>
    </w:p>
    <w:tbl>
      <w:tblPr>
        <w:tblStyle w:val="Tabellenraster"/>
        <w:tblW w:w="0" w:type="auto"/>
        <w:tblInd w:w="720" w:type="dxa"/>
        <w:tblLook w:val="04A0" w:firstRow="1" w:lastRow="0" w:firstColumn="1" w:lastColumn="0" w:noHBand="0" w:noVBand="1"/>
      </w:tblPr>
      <w:tblGrid>
        <w:gridCol w:w="4074"/>
        <w:gridCol w:w="4266"/>
      </w:tblGrid>
      <w:tr w:rsidR="00121819">
        <w:tc>
          <w:tcPr>
            <w:tcW w:w="4605" w:type="dxa"/>
          </w:tcPr>
          <w:p w:rsidR="00121819" w:rsidRDefault="00E13586">
            <w:pPr>
              <w:pStyle w:val="Listenabsatz"/>
              <w:spacing w:before="100" w:beforeAutospacing="1" w:after="100" w:afterAutospacing="1"/>
              <w:ind w:left="0"/>
              <w:rPr>
                <w:rStyle w:val="Hyperlink"/>
                <w:rFonts w:asciiTheme="minorHAnsi" w:hAnsi="Calibri" w:cs="Calibri"/>
                <w:color w:val="auto"/>
                <w:sz w:val="28"/>
                <w:szCs w:val="28"/>
                <w:u w:val="none"/>
              </w:rPr>
            </w:pPr>
            <w:r>
              <w:rPr>
                <w:rStyle w:val="Hyperlink"/>
                <w:rFonts w:ascii="Calibri" w:hAnsi="Calibri" w:cs="Calibri"/>
                <w:color w:val="auto"/>
                <w:sz w:val="28"/>
                <w:szCs w:val="28"/>
                <w:u w:val="none"/>
              </w:rPr>
              <w:t>Bairisch</w:t>
            </w:r>
          </w:p>
        </w:tc>
        <w:tc>
          <w:tcPr>
            <w:tcW w:w="4605" w:type="dxa"/>
          </w:tcPr>
          <w:p w:rsidR="00121819" w:rsidRDefault="00E13586">
            <w:pPr>
              <w:pStyle w:val="Listenabsatz"/>
              <w:spacing w:before="100" w:beforeAutospacing="1" w:after="100" w:afterAutospacing="1"/>
              <w:ind w:left="0"/>
              <w:rPr>
                <w:rStyle w:val="Hyperlink"/>
                <w:rFonts w:asciiTheme="minorHAnsi" w:hAnsi="Calibri" w:cs="Calibri"/>
                <w:color w:val="auto"/>
                <w:sz w:val="28"/>
                <w:szCs w:val="28"/>
                <w:u w:val="none"/>
              </w:rPr>
            </w:pPr>
            <w:r>
              <w:rPr>
                <w:rStyle w:val="Hyperlink"/>
                <w:rFonts w:ascii="Calibri" w:hAnsi="Calibri" w:cs="Calibri"/>
                <w:color w:val="auto"/>
                <w:sz w:val="28"/>
                <w:szCs w:val="28"/>
                <w:u w:val="none"/>
              </w:rPr>
              <w:t>Mittelhochdeutsch</w:t>
            </w:r>
          </w:p>
        </w:tc>
      </w:tr>
      <w:tr w:rsidR="00121819">
        <w:tc>
          <w:tcPr>
            <w:tcW w:w="4605" w:type="dxa"/>
          </w:tcPr>
          <w:p w:rsidR="00121819" w:rsidRDefault="00E13586">
            <w:pPr>
              <w:pStyle w:val="Listenabsatz"/>
              <w:spacing w:before="100" w:beforeAutospacing="1" w:after="100" w:afterAutospacing="1"/>
              <w:ind w:left="0"/>
              <w:rPr>
                <w:rStyle w:val="Hyperlink"/>
                <w:rFonts w:asciiTheme="minorHAnsi" w:hAnsi="Calibri" w:cs="Calibri"/>
                <w:color w:val="auto"/>
                <w:sz w:val="28"/>
                <w:szCs w:val="28"/>
                <w:u w:val="none"/>
              </w:rPr>
            </w:pPr>
            <w:r>
              <w:rPr>
                <w:rStyle w:val="Hyperlink"/>
                <w:rFonts w:ascii="Calibri" w:hAnsi="Calibri" w:cs="Calibri"/>
                <w:color w:val="auto"/>
                <w:sz w:val="28"/>
                <w:szCs w:val="28"/>
                <w:u w:val="none"/>
              </w:rPr>
              <w:t>„</w:t>
            </w:r>
            <w:proofErr w:type="spellStart"/>
            <w:r>
              <w:rPr>
                <w:rStyle w:val="Hyperlink"/>
                <w:rFonts w:ascii="Calibri" w:hAnsi="Calibri" w:cs="Calibri"/>
                <w:color w:val="auto"/>
                <w:sz w:val="28"/>
                <w:szCs w:val="28"/>
                <w:u w:val="none"/>
              </w:rPr>
              <w:t>oans</w:t>
            </w:r>
            <w:proofErr w:type="spellEnd"/>
            <w:r>
              <w:rPr>
                <w:rStyle w:val="Hyperlink"/>
                <w:rFonts w:ascii="Calibri" w:hAnsi="Calibri" w:cs="Calibri"/>
                <w:color w:val="auto"/>
                <w:sz w:val="28"/>
                <w:szCs w:val="28"/>
                <w:u w:val="none"/>
              </w:rPr>
              <w:t>“</w:t>
            </w:r>
          </w:p>
        </w:tc>
        <w:tc>
          <w:tcPr>
            <w:tcW w:w="4605" w:type="dxa"/>
          </w:tcPr>
          <w:p w:rsidR="00121819" w:rsidRDefault="00121819">
            <w:pPr>
              <w:pStyle w:val="Listenabsatz"/>
              <w:spacing w:before="100" w:beforeAutospacing="1" w:after="100" w:afterAutospacing="1"/>
              <w:ind w:left="0"/>
              <w:rPr>
                <w:rStyle w:val="Hyperlink"/>
                <w:rFonts w:asciiTheme="minorHAnsi" w:hAnsi="Calibri" w:cs="Calibri"/>
                <w:sz w:val="28"/>
                <w:szCs w:val="28"/>
              </w:rPr>
            </w:pPr>
          </w:p>
        </w:tc>
        <w:bookmarkStart w:id="1" w:name="_GoBack"/>
        <w:bookmarkEnd w:id="1"/>
      </w:tr>
      <w:tr w:rsidR="00121819">
        <w:tc>
          <w:tcPr>
            <w:tcW w:w="4605" w:type="dxa"/>
          </w:tcPr>
          <w:p w:rsidR="00121819" w:rsidRDefault="00E13586">
            <w:pPr>
              <w:pStyle w:val="Listenabsatz"/>
              <w:spacing w:before="100" w:beforeAutospacing="1" w:after="100" w:afterAutospacing="1"/>
              <w:ind w:left="0"/>
              <w:rPr>
                <w:rStyle w:val="Hyperlink"/>
                <w:rFonts w:asciiTheme="minorHAnsi" w:hAnsi="Calibri" w:cs="Calibri"/>
                <w:color w:val="auto"/>
                <w:sz w:val="28"/>
                <w:szCs w:val="28"/>
                <w:u w:val="none"/>
              </w:rPr>
            </w:pPr>
            <w:r>
              <w:rPr>
                <w:rStyle w:val="Hyperlink"/>
                <w:rFonts w:ascii="Calibri" w:hAnsi="Calibri" w:cs="Calibri"/>
                <w:color w:val="auto"/>
                <w:sz w:val="28"/>
                <w:szCs w:val="28"/>
                <w:u w:val="none"/>
              </w:rPr>
              <w:t>„</w:t>
            </w:r>
            <w:proofErr w:type="spellStart"/>
            <w:r>
              <w:rPr>
                <w:rStyle w:val="Hyperlink"/>
                <w:rFonts w:ascii="Calibri" w:hAnsi="Calibri" w:cs="Calibri"/>
                <w:color w:val="auto"/>
                <w:sz w:val="28"/>
                <w:szCs w:val="28"/>
                <w:u w:val="none"/>
              </w:rPr>
              <w:t>zwoa</w:t>
            </w:r>
            <w:proofErr w:type="spellEnd"/>
            <w:r>
              <w:rPr>
                <w:rStyle w:val="Hyperlink"/>
                <w:rFonts w:ascii="Calibri" w:hAnsi="Calibri" w:cs="Calibri"/>
                <w:color w:val="auto"/>
                <w:sz w:val="28"/>
                <w:szCs w:val="28"/>
                <w:u w:val="none"/>
              </w:rPr>
              <w:t>“</w:t>
            </w:r>
          </w:p>
        </w:tc>
        <w:tc>
          <w:tcPr>
            <w:tcW w:w="4605" w:type="dxa"/>
          </w:tcPr>
          <w:p w:rsidR="00121819" w:rsidRDefault="00121819">
            <w:pPr>
              <w:pStyle w:val="Listenabsatz"/>
              <w:spacing w:before="100" w:beforeAutospacing="1" w:after="100" w:afterAutospacing="1"/>
              <w:ind w:left="0"/>
              <w:rPr>
                <w:rStyle w:val="Hyperlink"/>
                <w:rFonts w:asciiTheme="minorHAnsi" w:hAnsi="Calibri" w:cs="Calibri"/>
                <w:sz w:val="28"/>
                <w:szCs w:val="28"/>
              </w:rPr>
            </w:pPr>
          </w:p>
        </w:tc>
      </w:tr>
      <w:tr w:rsidR="00121819">
        <w:tc>
          <w:tcPr>
            <w:tcW w:w="4605" w:type="dxa"/>
          </w:tcPr>
          <w:p w:rsidR="00121819" w:rsidRDefault="00E13586">
            <w:pPr>
              <w:pStyle w:val="Listenabsatz"/>
              <w:spacing w:before="100" w:beforeAutospacing="1" w:after="100" w:afterAutospacing="1"/>
              <w:ind w:left="0"/>
              <w:rPr>
                <w:rStyle w:val="Hyperlink"/>
                <w:rFonts w:asciiTheme="minorHAnsi" w:hAnsi="Calibri" w:cs="Calibri"/>
                <w:color w:val="auto"/>
                <w:sz w:val="28"/>
                <w:szCs w:val="28"/>
                <w:u w:val="none"/>
              </w:rPr>
            </w:pPr>
            <w:r>
              <w:rPr>
                <w:rStyle w:val="Hyperlink"/>
                <w:rFonts w:ascii="Calibri" w:hAnsi="Calibri" w:cs="Calibri"/>
                <w:color w:val="auto"/>
                <w:sz w:val="28"/>
                <w:szCs w:val="28"/>
                <w:u w:val="none"/>
              </w:rPr>
              <w:t>„drei“</w:t>
            </w:r>
          </w:p>
        </w:tc>
        <w:tc>
          <w:tcPr>
            <w:tcW w:w="4605" w:type="dxa"/>
          </w:tcPr>
          <w:p w:rsidR="00121819" w:rsidRDefault="00121819">
            <w:pPr>
              <w:pStyle w:val="Listenabsatz"/>
              <w:spacing w:before="100" w:beforeAutospacing="1" w:after="100" w:afterAutospacing="1"/>
              <w:ind w:left="0"/>
              <w:rPr>
                <w:rStyle w:val="Hyperlink"/>
                <w:rFonts w:asciiTheme="minorHAnsi" w:hAnsi="Calibri" w:cs="Calibri"/>
                <w:sz w:val="28"/>
                <w:szCs w:val="28"/>
              </w:rPr>
            </w:pPr>
          </w:p>
        </w:tc>
      </w:tr>
    </w:tbl>
    <w:p w:rsidR="00121819" w:rsidRDefault="00E13586">
      <w:pPr>
        <w:pStyle w:val="Listenabsatz"/>
        <w:spacing w:before="100" w:beforeAutospacing="1" w:after="100" w:afterAutospacing="1"/>
        <w:rPr>
          <w:rFonts w:asciiTheme="minorHAnsi" w:hAnsi="Calibri" w:cs="Calibri"/>
          <w:sz w:val="28"/>
          <w:szCs w:val="28"/>
        </w:rPr>
      </w:pPr>
      <w:r>
        <w:rPr>
          <w:rStyle w:val="Hyperlink"/>
          <w:rFonts w:ascii="Calibri" w:hAnsi="Calibri" w:cs="Calibri"/>
          <w:color w:val="auto"/>
          <w:sz w:val="28"/>
          <w:szCs w:val="28"/>
        </w:rPr>
        <w:t>_________________________________________________________________________________________________________________________________________________________________________________</w:t>
      </w:r>
      <w:r>
        <w:rPr>
          <w:rStyle w:val="Hyperlink"/>
          <w:rFonts w:ascii="Calibri" w:hAnsi="Calibri" w:cs="Calibri"/>
          <w:b/>
          <w:color w:val="auto"/>
          <w:sz w:val="28"/>
          <w:szCs w:val="28"/>
        </w:rPr>
        <w:t>___________________________________________________________</w:t>
      </w:r>
      <w:r>
        <w:rPr>
          <w:rStyle w:val="Hyperlink"/>
          <w:rFonts w:ascii="Calibri" w:hAnsi="Calibri" w:cs="Calibri"/>
          <w:color w:val="auto"/>
          <w:sz w:val="28"/>
          <w:szCs w:val="28"/>
        </w:rPr>
        <w:t>___________________________________________________________</w:t>
      </w:r>
      <w:r>
        <w:rPr>
          <w:rStyle w:val="Hyperlink"/>
          <w:rFonts w:ascii="Calibri" w:hAnsi="Calibri" w:cs="Calibri"/>
          <w:color w:val="auto"/>
          <w:sz w:val="28"/>
          <w:szCs w:val="28"/>
        </w:rPr>
        <w:br/>
      </w:r>
    </w:p>
    <w:p w:rsidR="00121819" w:rsidRDefault="00E13586">
      <w:pPr>
        <w:pStyle w:val="Listenabsatz"/>
        <w:numPr>
          <w:ilvl w:val="0"/>
          <w:numId w:val="26"/>
        </w:numPr>
        <w:spacing w:before="100" w:beforeAutospacing="1" w:after="100" w:afterAutospacing="1"/>
        <w:jc w:val="both"/>
        <w:rPr>
          <w:rFonts w:asciiTheme="minorHAnsi" w:hAnsi="Calibri" w:cs="Calibri"/>
          <w:sz w:val="28"/>
          <w:szCs w:val="28"/>
        </w:rPr>
      </w:pPr>
      <w:r>
        <w:rPr>
          <w:rFonts w:ascii="Calibri" w:hAnsi="Calibri" w:cs="Calibri"/>
          <w:sz w:val="28"/>
          <w:szCs w:val="28"/>
        </w:rPr>
        <w:t>Welches Wort wäre der richtige Ersatz für das von Matthias Sammer fälschlich verwendete *</w:t>
      </w:r>
      <w:r w:rsidR="00EF30ED">
        <w:rPr>
          <w:rFonts w:ascii="Calibri" w:hAnsi="Calibri" w:cs="Calibri"/>
          <w:sz w:val="28"/>
          <w:szCs w:val="28"/>
        </w:rPr>
        <w:t>„</w:t>
      </w:r>
      <w:proofErr w:type="spellStart"/>
      <w:r>
        <w:rPr>
          <w:rFonts w:ascii="Calibri" w:hAnsi="Calibri" w:cs="Calibri"/>
          <w:sz w:val="28"/>
          <w:szCs w:val="28"/>
        </w:rPr>
        <w:t>lätschern</w:t>
      </w:r>
      <w:proofErr w:type="spellEnd"/>
      <w:r>
        <w:rPr>
          <w:rFonts w:ascii="Calibri" w:hAnsi="Calibri" w:cs="Calibri"/>
          <w:sz w:val="28"/>
          <w:szCs w:val="28"/>
        </w:rPr>
        <w:t xml:space="preserve">“? Finden Sie es in dem am Ende dieses Arbeitsblattes abgedruckten Ausschnitt aus dem Bayerischen Wörterbuch von Johann Andreas Schmeller? Was bedeutet es? </w:t>
      </w:r>
    </w:p>
    <w:tbl>
      <w:tblPr>
        <w:tblStyle w:val="Tabellenraster"/>
        <w:tblW w:w="0" w:type="auto"/>
        <w:tblInd w:w="720" w:type="dxa"/>
        <w:tblLook w:val="04A0" w:firstRow="1" w:lastRow="0" w:firstColumn="1" w:lastColumn="0" w:noHBand="0" w:noVBand="1"/>
      </w:tblPr>
      <w:tblGrid>
        <w:gridCol w:w="1790"/>
        <w:gridCol w:w="1800"/>
        <w:gridCol w:w="4750"/>
      </w:tblGrid>
      <w:tr w:rsidR="00121819">
        <w:tc>
          <w:tcPr>
            <w:tcW w:w="1798"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Falsch</w:t>
            </w:r>
          </w:p>
        </w:tc>
        <w:tc>
          <w:tcPr>
            <w:tcW w:w="1843"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Richtig</w:t>
            </w:r>
          </w:p>
        </w:tc>
        <w:tc>
          <w:tcPr>
            <w:tcW w:w="4925"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Bedeutung</w:t>
            </w:r>
          </w:p>
        </w:tc>
      </w:tr>
      <w:tr w:rsidR="00121819">
        <w:tc>
          <w:tcPr>
            <w:tcW w:w="1798" w:type="dxa"/>
          </w:tcPr>
          <w:p w:rsidR="00121819" w:rsidRPr="009810F0" w:rsidRDefault="009810F0" w:rsidP="009810F0">
            <w:pPr>
              <w:spacing w:before="100" w:beforeAutospacing="1" w:after="100" w:afterAutospacing="1"/>
              <w:rPr>
                <w:rFonts w:asciiTheme="minorHAnsi" w:hAnsi="Calibri" w:cs="Calibri"/>
                <w:sz w:val="28"/>
                <w:szCs w:val="28"/>
              </w:rPr>
            </w:pPr>
            <w:r w:rsidRPr="009810F0">
              <w:rPr>
                <w:rFonts w:ascii="Calibri" w:hAnsi="Calibri" w:cs="Calibri"/>
                <w:sz w:val="28"/>
                <w:szCs w:val="28"/>
              </w:rPr>
              <w:t>*</w:t>
            </w:r>
            <w:r>
              <w:rPr>
                <w:rFonts w:ascii="Calibri" w:hAnsi="Calibri" w:cs="Calibri"/>
                <w:sz w:val="28"/>
                <w:szCs w:val="28"/>
              </w:rPr>
              <w:t>„</w:t>
            </w:r>
            <w:proofErr w:type="spellStart"/>
            <w:r w:rsidR="00E13586" w:rsidRPr="009810F0">
              <w:rPr>
                <w:rFonts w:ascii="Calibri" w:hAnsi="Calibri" w:cs="Calibri"/>
                <w:sz w:val="28"/>
                <w:szCs w:val="28"/>
              </w:rPr>
              <w:t>lätschern</w:t>
            </w:r>
            <w:proofErr w:type="spellEnd"/>
            <w:r w:rsidR="00E13586" w:rsidRPr="009810F0">
              <w:rPr>
                <w:rFonts w:ascii="Calibri" w:hAnsi="Calibri" w:cs="Calibri"/>
                <w:sz w:val="28"/>
                <w:szCs w:val="28"/>
              </w:rPr>
              <w:t>“</w:t>
            </w:r>
          </w:p>
        </w:tc>
        <w:tc>
          <w:tcPr>
            <w:tcW w:w="1843" w:type="dxa"/>
          </w:tcPr>
          <w:p w:rsidR="00121819" w:rsidRDefault="00121819">
            <w:pPr>
              <w:pStyle w:val="Listenabsatz"/>
              <w:spacing w:before="100" w:beforeAutospacing="1" w:after="100" w:afterAutospacing="1"/>
              <w:ind w:left="0"/>
              <w:rPr>
                <w:rFonts w:asciiTheme="minorHAnsi" w:hAnsi="Calibri" w:cs="Calibri"/>
                <w:sz w:val="28"/>
                <w:szCs w:val="28"/>
              </w:rPr>
            </w:pPr>
          </w:p>
        </w:tc>
        <w:tc>
          <w:tcPr>
            <w:tcW w:w="4925"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br/>
            </w:r>
          </w:p>
        </w:tc>
      </w:tr>
    </w:tbl>
    <w:p w:rsidR="00121819" w:rsidRDefault="00121819">
      <w:pPr>
        <w:pStyle w:val="Listenabsatz"/>
        <w:spacing w:before="100" w:beforeAutospacing="1" w:after="100" w:afterAutospacing="1"/>
        <w:rPr>
          <w:rFonts w:asciiTheme="minorHAnsi" w:hAnsi="Calibri" w:cs="Calibri"/>
          <w:sz w:val="28"/>
          <w:szCs w:val="28"/>
        </w:rPr>
      </w:pPr>
    </w:p>
    <w:p w:rsidR="00121819" w:rsidRDefault="008A6F9F">
      <w:pPr>
        <w:pStyle w:val="Listenabsatz"/>
        <w:numPr>
          <w:ilvl w:val="0"/>
          <w:numId w:val="26"/>
        </w:numPr>
        <w:spacing w:before="100" w:beforeAutospacing="1" w:after="100" w:afterAutospacing="1"/>
        <w:jc w:val="both"/>
        <w:rPr>
          <w:rFonts w:asciiTheme="minorHAnsi" w:hAnsi="Calibri" w:cs="Calibri"/>
          <w:sz w:val="28"/>
          <w:szCs w:val="28"/>
        </w:rPr>
      </w:pPr>
      <w:r>
        <w:rPr>
          <w:rFonts w:ascii="Calibri" w:hAnsi="Calibri" w:cs="Calibri"/>
          <w:sz w:val="28"/>
          <w:szCs w:val="28"/>
        </w:rPr>
        <w:t>Fassen</w:t>
      </w:r>
      <w:r w:rsidR="00E13586">
        <w:rPr>
          <w:rFonts w:ascii="Calibri" w:hAnsi="Calibri" w:cs="Calibri"/>
          <w:sz w:val="28"/>
          <w:szCs w:val="28"/>
        </w:rPr>
        <w:t xml:space="preserve"> Sie mit eigenen Worten</w:t>
      </w:r>
      <w:r>
        <w:rPr>
          <w:rFonts w:ascii="Calibri" w:hAnsi="Calibri" w:cs="Calibri"/>
          <w:sz w:val="28"/>
          <w:szCs w:val="28"/>
        </w:rPr>
        <w:t xml:space="preserve"> zusammen</w:t>
      </w:r>
      <w:r w:rsidR="00E13586">
        <w:rPr>
          <w:rFonts w:ascii="Calibri" w:hAnsi="Calibri" w:cs="Calibri"/>
          <w:sz w:val="28"/>
          <w:szCs w:val="28"/>
        </w:rPr>
        <w:t xml:space="preserve">, warum – nach Ansicht Klaus </w:t>
      </w:r>
      <w:proofErr w:type="spellStart"/>
      <w:r w:rsidR="00E13586">
        <w:rPr>
          <w:rFonts w:ascii="Calibri" w:hAnsi="Calibri" w:cs="Calibri"/>
          <w:sz w:val="28"/>
          <w:szCs w:val="28"/>
        </w:rPr>
        <w:t>Grubmüllers</w:t>
      </w:r>
      <w:proofErr w:type="spellEnd"/>
      <w:r w:rsidR="00E13586">
        <w:rPr>
          <w:rFonts w:ascii="Calibri" w:hAnsi="Calibri" w:cs="Calibri"/>
          <w:sz w:val="28"/>
          <w:szCs w:val="28"/>
        </w:rPr>
        <w:t xml:space="preserve"> – Matthias Sammer dieses Wort verwendet hat.</w:t>
      </w:r>
      <w:r w:rsidR="00E13586">
        <w:rPr>
          <w:rFonts w:ascii="Calibri" w:hAnsi="Calibri" w:cs="Calibri"/>
          <w:sz w:val="28"/>
          <w:szCs w:val="28"/>
        </w:rPr>
        <w:tab/>
        <w:t xml:space="preserve"> </w:t>
      </w:r>
      <w:r w:rsidR="00E13586">
        <w:rPr>
          <w:rFonts w:ascii="Calibri" w:hAnsi="Calibri" w:cs="Calibri"/>
          <w:sz w:val="28"/>
          <w:szCs w:val="28"/>
        </w:rPr>
        <w:br/>
        <w:t>____________________________________________________________________________________________________________________________________________________________________________________________________________________________________________</w:t>
      </w:r>
      <w:r w:rsidR="00E13586">
        <w:rPr>
          <w:rFonts w:ascii="Calibri" w:hAnsi="Calibri" w:cs="Calibri"/>
          <w:sz w:val="28"/>
          <w:szCs w:val="28"/>
        </w:rPr>
        <w:br/>
      </w:r>
    </w:p>
    <w:p w:rsidR="00121819" w:rsidRDefault="00E13586">
      <w:pPr>
        <w:pStyle w:val="Listenabsatz"/>
        <w:numPr>
          <w:ilvl w:val="0"/>
          <w:numId w:val="26"/>
        </w:numPr>
        <w:spacing w:before="100" w:beforeAutospacing="1" w:after="100" w:afterAutospacing="1"/>
        <w:jc w:val="both"/>
        <w:rPr>
          <w:rFonts w:asciiTheme="minorHAnsi" w:hAnsi="Calibri" w:cs="Calibri"/>
          <w:sz w:val="28"/>
          <w:szCs w:val="28"/>
        </w:rPr>
      </w:pPr>
      <w:r>
        <w:rPr>
          <w:rFonts w:ascii="Calibri" w:hAnsi="Calibri" w:cs="Calibri"/>
          <w:sz w:val="28"/>
          <w:szCs w:val="28"/>
        </w:rPr>
        <w:lastRenderedPageBreak/>
        <w:t>Was ist mit unterlassener Lippenrundung gemeint? Um das herauszufinden, arbeiten Sie mit Ihrem Nachbarn zusammen. Sprechen Sie sich die genannten Vokale und Beispielwörter gegenseitig vor und beobachten Sie sich dabei. Kennen Sie Sprachen, in denen es wie im Bairischen nur wenige gerundete Vokale gibt? Tauschen Sie sich aus. Erklären sich Ihnen vielleicht Akzente, die Sprecher dieser Sprachen haben, wenn sie Deutsch sprechen? Geben Sie Beispiele.</w:t>
      </w:r>
      <w:r>
        <w:rPr>
          <w:rFonts w:ascii="Calibri" w:hAnsi="Calibri" w:cs="Calibri"/>
          <w:sz w:val="28"/>
          <w:szCs w:val="28"/>
        </w:rPr>
        <w:tab/>
      </w:r>
      <w:r>
        <w:rPr>
          <w:rFonts w:ascii="Calibri" w:hAnsi="Calibri" w:cs="Calibri"/>
          <w:sz w:val="28"/>
          <w:szCs w:val="28"/>
        </w:rPr>
        <w:br/>
        <w:t>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8"/>
          <w:szCs w:val="28"/>
        </w:rPr>
        <w:br/>
      </w:r>
    </w:p>
    <w:p w:rsidR="00121819" w:rsidRDefault="00E13586">
      <w:pPr>
        <w:pStyle w:val="Listenabsatz"/>
        <w:numPr>
          <w:ilvl w:val="0"/>
          <w:numId w:val="26"/>
        </w:numPr>
        <w:spacing w:before="100" w:beforeAutospacing="1" w:after="100" w:afterAutospacing="1"/>
        <w:jc w:val="both"/>
        <w:rPr>
          <w:rFonts w:asciiTheme="minorHAnsi" w:hAnsi="Calibri" w:cs="Calibri"/>
          <w:sz w:val="28"/>
          <w:szCs w:val="28"/>
        </w:rPr>
      </w:pPr>
      <w:proofErr w:type="spellStart"/>
      <w:r>
        <w:rPr>
          <w:rFonts w:ascii="Calibri" w:hAnsi="Calibri" w:cs="Calibri"/>
          <w:sz w:val="28"/>
          <w:szCs w:val="28"/>
        </w:rPr>
        <w:t>Grubmüller</w:t>
      </w:r>
      <w:proofErr w:type="spellEnd"/>
      <w:r>
        <w:rPr>
          <w:rFonts w:ascii="Calibri" w:hAnsi="Calibri" w:cs="Calibri"/>
          <w:sz w:val="28"/>
          <w:szCs w:val="28"/>
        </w:rPr>
        <w:t xml:space="preserve"> warnt vor dem Gebrauch der unten genannten Ausdrücke. Sie lägen, so </w:t>
      </w:r>
      <w:proofErr w:type="spellStart"/>
      <w:r>
        <w:rPr>
          <w:rFonts w:ascii="Calibri" w:hAnsi="Calibri" w:cs="Calibri"/>
          <w:sz w:val="28"/>
          <w:szCs w:val="28"/>
        </w:rPr>
        <w:t>Grubmüller</w:t>
      </w:r>
      <w:proofErr w:type="spellEnd"/>
      <w:r>
        <w:rPr>
          <w:rFonts w:ascii="Calibri" w:hAnsi="Calibri" w:cs="Calibri"/>
          <w:sz w:val="28"/>
          <w:szCs w:val="28"/>
        </w:rPr>
        <w:t xml:space="preserve">, „formal knapp daneben“. Wie lauten die jeweils richtigen Formen? Stellen Sie Vermutungen an, wie es zur Verwendung der falschen Formen kommt. </w:t>
      </w:r>
      <w:r>
        <w:rPr>
          <w:rFonts w:ascii="Calibri" w:hAnsi="Calibri" w:cs="Calibri"/>
          <w:sz w:val="28"/>
          <w:szCs w:val="28"/>
        </w:rPr>
        <w:tab/>
      </w:r>
      <w:r>
        <w:rPr>
          <w:rFonts w:ascii="Calibri" w:hAnsi="Calibri" w:cs="Calibri"/>
          <w:sz w:val="28"/>
          <w:szCs w:val="28"/>
        </w:rPr>
        <w:br/>
      </w:r>
    </w:p>
    <w:tbl>
      <w:tblPr>
        <w:tblStyle w:val="Tabellenraster"/>
        <w:tblW w:w="0" w:type="auto"/>
        <w:tblInd w:w="720" w:type="dxa"/>
        <w:tblLook w:val="04A0" w:firstRow="1" w:lastRow="0" w:firstColumn="1" w:lastColumn="0" w:noHBand="0" w:noVBand="1"/>
      </w:tblPr>
      <w:tblGrid>
        <w:gridCol w:w="2082"/>
        <w:gridCol w:w="1842"/>
        <w:gridCol w:w="4395"/>
      </w:tblGrid>
      <w:tr w:rsidR="00121819">
        <w:tc>
          <w:tcPr>
            <w:tcW w:w="2082"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Falsch</w:t>
            </w:r>
          </w:p>
        </w:tc>
        <w:tc>
          <w:tcPr>
            <w:tcW w:w="1842"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Richtig</w:t>
            </w:r>
          </w:p>
        </w:tc>
        <w:tc>
          <w:tcPr>
            <w:tcW w:w="4395"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Erklärung</w:t>
            </w:r>
          </w:p>
        </w:tc>
      </w:tr>
      <w:tr w:rsidR="00121819">
        <w:tc>
          <w:tcPr>
            <w:tcW w:w="2082"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w:t>
            </w:r>
            <w:proofErr w:type="spellStart"/>
            <w:r>
              <w:rPr>
                <w:rFonts w:ascii="Calibri" w:hAnsi="Calibri" w:cs="Calibri"/>
                <w:sz w:val="28"/>
                <w:szCs w:val="28"/>
              </w:rPr>
              <w:t>Weißwürstl</w:t>
            </w:r>
            <w:proofErr w:type="spellEnd"/>
            <w:r>
              <w:rPr>
                <w:rFonts w:ascii="Calibri" w:hAnsi="Calibri" w:cs="Calibri"/>
                <w:sz w:val="28"/>
                <w:szCs w:val="28"/>
              </w:rPr>
              <w:t>“</w:t>
            </w:r>
          </w:p>
        </w:tc>
        <w:tc>
          <w:tcPr>
            <w:tcW w:w="1842" w:type="dxa"/>
          </w:tcPr>
          <w:p w:rsidR="00121819" w:rsidRDefault="00121819">
            <w:pPr>
              <w:pStyle w:val="Listenabsatz"/>
              <w:spacing w:before="100" w:beforeAutospacing="1" w:after="100" w:afterAutospacing="1"/>
              <w:ind w:left="0"/>
              <w:rPr>
                <w:rFonts w:asciiTheme="minorHAnsi" w:hAnsi="Calibri" w:cs="Calibri"/>
                <w:sz w:val="28"/>
                <w:szCs w:val="28"/>
              </w:rPr>
            </w:pPr>
          </w:p>
        </w:tc>
        <w:tc>
          <w:tcPr>
            <w:tcW w:w="4395"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br/>
            </w:r>
            <w:r>
              <w:rPr>
                <w:rFonts w:ascii="Calibri" w:hAnsi="Calibri" w:cs="Calibri"/>
                <w:sz w:val="28"/>
                <w:szCs w:val="28"/>
              </w:rPr>
              <w:br/>
            </w:r>
          </w:p>
        </w:tc>
      </w:tr>
      <w:tr w:rsidR="00121819">
        <w:tc>
          <w:tcPr>
            <w:tcW w:w="2082"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w:t>
            </w:r>
            <w:proofErr w:type="spellStart"/>
            <w:r>
              <w:rPr>
                <w:rFonts w:ascii="Calibri" w:hAnsi="Calibri" w:cs="Calibri"/>
                <w:sz w:val="28"/>
                <w:szCs w:val="28"/>
              </w:rPr>
              <w:t>Brezl</w:t>
            </w:r>
            <w:proofErr w:type="spellEnd"/>
            <w:r>
              <w:rPr>
                <w:rFonts w:ascii="Calibri" w:hAnsi="Calibri" w:cs="Calibri"/>
                <w:sz w:val="28"/>
                <w:szCs w:val="28"/>
              </w:rPr>
              <w:t>“</w:t>
            </w:r>
          </w:p>
        </w:tc>
        <w:tc>
          <w:tcPr>
            <w:tcW w:w="1842" w:type="dxa"/>
          </w:tcPr>
          <w:p w:rsidR="00121819" w:rsidRDefault="00121819">
            <w:pPr>
              <w:pStyle w:val="Listenabsatz"/>
              <w:spacing w:before="100" w:beforeAutospacing="1" w:after="100" w:afterAutospacing="1"/>
              <w:ind w:left="0"/>
              <w:rPr>
                <w:rFonts w:asciiTheme="minorHAnsi" w:hAnsi="Calibri" w:cs="Calibri"/>
                <w:sz w:val="28"/>
                <w:szCs w:val="28"/>
              </w:rPr>
            </w:pPr>
          </w:p>
        </w:tc>
        <w:tc>
          <w:tcPr>
            <w:tcW w:w="4395"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br/>
            </w:r>
            <w:r>
              <w:rPr>
                <w:rFonts w:ascii="Calibri" w:hAnsi="Calibri" w:cs="Calibri"/>
                <w:sz w:val="28"/>
                <w:szCs w:val="28"/>
              </w:rPr>
              <w:br/>
            </w:r>
          </w:p>
        </w:tc>
      </w:tr>
      <w:tr w:rsidR="00121819">
        <w:tc>
          <w:tcPr>
            <w:tcW w:w="2082"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 xml:space="preserve">„das </w:t>
            </w:r>
            <w:proofErr w:type="spellStart"/>
            <w:r>
              <w:rPr>
                <w:rFonts w:ascii="Calibri" w:hAnsi="Calibri" w:cs="Calibri"/>
                <w:sz w:val="28"/>
                <w:szCs w:val="28"/>
              </w:rPr>
              <w:t>Mass</w:t>
            </w:r>
            <w:proofErr w:type="spellEnd"/>
            <w:r>
              <w:rPr>
                <w:rFonts w:ascii="Calibri" w:hAnsi="Calibri" w:cs="Calibri"/>
                <w:sz w:val="28"/>
                <w:szCs w:val="28"/>
              </w:rPr>
              <w:t xml:space="preserve">“ </w:t>
            </w:r>
          </w:p>
        </w:tc>
        <w:tc>
          <w:tcPr>
            <w:tcW w:w="1842" w:type="dxa"/>
          </w:tcPr>
          <w:p w:rsidR="00121819" w:rsidRDefault="00121819">
            <w:pPr>
              <w:pStyle w:val="Listenabsatz"/>
              <w:spacing w:before="100" w:beforeAutospacing="1" w:after="100" w:afterAutospacing="1"/>
              <w:ind w:left="0"/>
              <w:rPr>
                <w:rFonts w:asciiTheme="minorHAnsi" w:hAnsi="Calibri" w:cs="Calibri"/>
                <w:sz w:val="28"/>
                <w:szCs w:val="28"/>
              </w:rPr>
            </w:pPr>
          </w:p>
        </w:tc>
        <w:tc>
          <w:tcPr>
            <w:tcW w:w="4395"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br/>
            </w:r>
            <w:r>
              <w:rPr>
                <w:rFonts w:ascii="Calibri" w:hAnsi="Calibri" w:cs="Calibri"/>
                <w:sz w:val="28"/>
                <w:szCs w:val="28"/>
              </w:rPr>
              <w:br/>
            </w:r>
          </w:p>
        </w:tc>
      </w:tr>
      <w:tr w:rsidR="00121819">
        <w:tc>
          <w:tcPr>
            <w:tcW w:w="2082"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t>„auffi geht’s“</w:t>
            </w:r>
          </w:p>
        </w:tc>
        <w:tc>
          <w:tcPr>
            <w:tcW w:w="1842" w:type="dxa"/>
          </w:tcPr>
          <w:p w:rsidR="00121819" w:rsidRDefault="00121819">
            <w:pPr>
              <w:pStyle w:val="Listenabsatz"/>
              <w:spacing w:before="100" w:beforeAutospacing="1" w:after="100" w:afterAutospacing="1"/>
              <w:ind w:left="0"/>
              <w:rPr>
                <w:rFonts w:asciiTheme="minorHAnsi" w:hAnsi="Calibri" w:cs="Calibri"/>
                <w:sz w:val="28"/>
                <w:szCs w:val="28"/>
              </w:rPr>
            </w:pPr>
          </w:p>
        </w:tc>
        <w:tc>
          <w:tcPr>
            <w:tcW w:w="4395" w:type="dxa"/>
          </w:tcPr>
          <w:p w:rsidR="00121819" w:rsidRDefault="00E13586">
            <w:pPr>
              <w:pStyle w:val="Listenabsatz"/>
              <w:spacing w:before="100" w:beforeAutospacing="1" w:after="100" w:afterAutospacing="1"/>
              <w:ind w:left="0"/>
              <w:rPr>
                <w:rFonts w:asciiTheme="minorHAnsi" w:hAnsi="Calibri" w:cs="Calibri"/>
                <w:sz w:val="28"/>
                <w:szCs w:val="28"/>
              </w:rPr>
            </w:pPr>
            <w:r>
              <w:rPr>
                <w:rFonts w:ascii="Calibri" w:hAnsi="Calibri" w:cs="Calibri"/>
                <w:sz w:val="28"/>
                <w:szCs w:val="28"/>
              </w:rPr>
              <w:br/>
            </w:r>
            <w:r>
              <w:rPr>
                <w:rFonts w:ascii="Calibri" w:hAnsi="Calibri" w:cs="Calibri"/>
                <w:sz w:val="28"/>
                <w:szCs w:val="28"/>
              </w:rPr>
              <w:br/>
            </w:r>
            <w:r>
              <w:rPr>
                <w:rFonts w:ascii="Calibri" w:hAnsi="Calibri" w:cs="Calibri"/>
                <w:sz w:val="28"/>
                <w:szCs w:val="28"/>
              </w:rPr>
              <w:br/>
            </w:r>
            <w:r>
              <w:rPr>
                <w:rFonts w:ascii="Calibri" w:hAnsi="Calibri" w:cs="Calibri"/>
                <w:sz w:val="28"/>
                <w:szCs w:val="28"/>
              </w:rPr>
              <w:br/>
            </w:r>
          </w:p>
        </w:tc>
      </w:tr>
    </w:tbl>
    <w:p w:rsidR="00121819" w:rsidRPr="00CD6289" w:rsidRDefault="00CD6289">
      <w:pPr>
        <w:pStyle w:val="Listenabsatz"/>
        <w:numPr>
          <w:ilvl w:val="0"/>
          <w:numId w:val="26"/>
        </w:numPr>
        <w:spacing w:before="100" w:beforeAutospacing="1" w:after="100" w:afterAutospacing="1"/>
        <w:jc w:val="both"/>
        <w:rPr>
          <w:rFonts w:asciiTheme="minorHAnsi" w:hAnsi="Calibri" w:cs="Calibri"/>
          <w:sz w:val="28"/>
          <w:szCs w:val="28"/>
        </w:rPr>
      </w:pPr>
      <w:r w:rsidRPr="00CD6289">
        <w:rPr>
          <w:rStyle w:val="Hyperlink"/>
          <w:rFonts w:ascii="Calibri" w:hAnsi="Calibri" w:cs="Calibri"/>
          <w:noProof/>
          <w:sz w:val="28"/>
          <w:szCs w:val="28"/>
        </w:rPr>
        <w:lastRenderedPageBreak/>
        <w:drawing>
          <wp:anchor distT="0" distB="0" distL="114300" distR="114300" simplePos="0" relativeHeight="251658240" behindDoc="0" locked="0" layoutInCell="1" allowOverlap="1">
            <wp:simplePos x="0" y="0"/>
            <wp:positionH relativeFrom="column">
              <wp:posOffset>4462145</wp:posOffset>
            </wp:positionH>
            <wp:positionV relativeFrom="paragraph">
              <wp:posOffset>1707515</wp:posOffset>
            </wp:positionV>
            <wp:extent cx="895350" cy="895350"/>
            <wp:effectExtent l="0" t="0" r="0" b="0"/>
            <wp:wrapNone/>
            <wp:docPr id="1" name="Grafik 1" descr="C:\Users\di93yet\AppData\Local\Temp\qr-code bairisches wörter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93yet\AppData\Local\Temp\qr-code bairisches wörterbu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F9F">
        <w:rPr>
          <w:rFonts w:ascii="Calibri" w:hAnsi="Calibri" w:cs="Calibri"/>
          <w:sz w:val="28"/>
          <w:szCs w:val="28"/>
        </w:rPr>
        <w:t>Erarbeiten Sie</w:t>
      </w:r>
      <w:r w:rsidR="00E13586">
        <w:rPr>
          <w:rFonts w:ascii="Calibri" w:hAnsi="Calibri" w:cs="Calibri"/>
          <w:sz w:val="28"/>
          <w:szCs w:val="28"/>
        </w:rPr>
        <w:t>, was die im Text genannten „schöne[n] Wörter“ bedeuten. Nutzen Sie dazu das „Bayrische Wörterbuch“ von Rupert Frank (</w:t>
      </w:r>
      <w:hyperlink r:id="rId10" w:tooltip="https://www.bayrisches-woerterbuch.de/" w:history="1">
        <w:r w:rsidR="00E13586">
          <w:rPr>
            <w:rStyle w:val="Hyperlink"/>
            <w:rFonts w:ascii="Calibri" w:hAnsi="Calibri" w:cs="Calibri"/>
            <w:sz w:val="28"/>
            <w:szCs w:val="28"/>
          </w:rPr>
          <w:t>Bairisches Wörterbuch-Bairische Wörter ins Deutsche übersetzt und erklärt (bayrisches-woerterbuch.de)</w:t>
        </w:r>
      </w:hyperlink>
      <w:r w:rsidR="00E13586">
        <w:rPr>
          <w:rFonts w:ascii="Calibri" w:hAnsi="Calibri" w:cs="Calibri"/>
          <w:sz w:val="28"/>
          <w:szCs w:val="28"/>
        </w:rPr>
        <w:t>). Vorsicht auch hier: Es gibt für den Dialekt keine Rechtschreibregeln. Es kann also sein, dass Sie verschiedene Schreibweisen ausprobieren müssen, um zum Ergebnis zu kommen. Versuchen Sie zudem jeweils die Bildung dieser Wörter zu erklären: Wie setzen sie sich zusammen? Woher kommen sie?</w:t>
      </w:r>
    </w:p>
    <w:p w:rsidR="00CD6289" w:rsidRDefault="00CD6289" w:rsidP="00CD6289">
      <w:pPr>
        <w:pStyle w:val="Listenabsatz"/>
        <w:spacing w:before="100" w:beforeAutospacing="1" w:after="100" w:afterAutospacing="1"/>
        <w:jc w:val="both"/>
        <w:rPr>
          <w:rFonts w:asciiTheme="minorHAnsi" w:hAnsi="Calibri" w:cs="Calibri"/>
          <w:sz w:val="28"/>
          <w:szCs w:val="28"/>
        </w:rPr>
      </w:pPr>
    </w:p>
    <w:p w:rsidR="00CD6289" w:rsidRDefault="00CD6289" w:rsidP="00CD6289">
      <w:pPr>
        <w:pStyle w:val="Listenabsatz"/>
        <w:spacing w:before="100" w:beforeAutospacing="1" w:after="100" w:afterAutospacing="1"/>
        <w:jc w:val="both"/>
        <w:rPr>
          <w:rFonts w:asciiTheme="minorHAnsi" w:hAnsi="Calibri" w:cs="Calibri"/>
          <w:sz w:val="28"/>
          <w:szCs w:val="28"/>
        </w:rPr>
      </w:pPr>
    </w:p>
    <w:tbl>
      <w:tblPr>
        <w:tblStyle w:val="Tabellenraster"/>
        <w:tblW w:w="0" w:type="auto"/>
        <w:tblInd w:w="675" w:type="dxa"/>
        <w:tblLook w:val="04A0" w:firstRow="1" w:lastRow="0" w:firstColumn="1" w:lastColumn="0" w:noHBand="0" w:noVBand="1"/>
      </w:tblPr>
      <w:tblGrid>
        <w:gridCol w:w="2392"/>
        <w:gridCol w:w="2790"/>
        <w:gridCol w:w="3203"/>
      </w:tblGrid>
      <w:tr w:rsidR="00121819">
        <w:tc>
          <w:tcPr>
            <w:tcW w:w="2395"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t>Wort</w:t>
            </w:r>
          </w:p>
        </w:tc>
        <w:tc>
          <w:tcPr>
            <w:tcW w:w="2850"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t>Bedeutung</w:t>
            </w:r>
          </w:p>
        </w:tc>
        <w:tc>
          <w:tcPr>
            <w:tcW w:w="3290" w:type="dxa"/>
          </w:tcPr>
          <w:p w:rsidR="00121819" w:rsidRDefault="00E13586">
            <w:pPr>
              <w:spacing w:before="100" w:beforeAutospacing="1" w:after="100" w:afterAutospacing="1"/>
              <w:rPr>
                <w:rFonts w:ascii="Calibri" w:hAnsi="Calibri" w:cs="Calibri"/>
                <w:sz w:val="28"/>
                <w:szCs w:val="28"/>
              </w:rPr>
            </w:pPr>
            <w:r>
              <w:rPr>
                <w:rFonts w:ascii="Calibri" w:hAnsi="Calibri" w:cs="Calibri"/>
                <w:sz w:val="28"/>
                <w:szCs w:val="28"/>
              </w:rPr>
              <w:t xml:space="preserve">Herkunft / </w:t>
            </w:r>
            <w:r>
              <w:rPr>
                <w:rFonts w:ascii="Calibri" w:hAnsi="Calibri" w:cs="Calibri"/>
                <w:sz w:val="28"/>
                <w:szCs w:val="28"/>
              </w:rPr>
              <w:br/>
              <w:t>mögliche Erklärung</w:t>
            </w:r>
          </w:p>
        </w:tc>
      </w:tr>
      <w:tr w:rsidR="00121819">
        <w:tc>
          <w:tcPr>
            <w:tcW w:w="2395" w:type="dxa"/>
          </w:tcPr>
          <w:p w:rsidR="00121819" w:rsidRDefault="00E13586">
            <w:pPr>
              <w:spacing w:before="100" w:beforeAutospacing="1" w:after="100" w:afterAutospacing="1"/>
              <w:ind w:left="360"/>
              <w:rPr>
                <w:rFonts w:asciiTheme="minorHAnsi" w:hAnsi="Calibri" w:cs="Calibri"/>
                <w:sz w:val="28"/>
                <w:szCs w:val="28"/>
              </w:rPr>
            </w:pPr>
            <w:r>
              <w:rPr>
                <w:rFonts w:ascii="Calibri" w:hAnsi="Calibri" w:cs="Calibri"/>
                <w:sz w:val="28"/>
                <w:szCs w:val="28"/>
              </w:rPr>
              <w:t>„aufbrezeln“</w:t>
            </w:r>
          </w:p>
        </w:tc>
        <w:tc>
          <w:tcPr>
            <w:tcW w:w="2850"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br/>
            </w:r>
            <w:r>
              <w:rPr>
                <w:rFonts w:ascii="Calibri" w:hAnsi="Calibri" w:cs="Calibri"/>
                <w:sz w:val="28"/>
                <w:szCs w:val="28"/>
              </w:rPr>
              <w:br/>
            </w:r>
            <w:r>
              <w:rPr>
                <w:rFonts w:ascii="Calibri" w:hAnsi="Calibri" w:cs="Calibri"/>
                <w:sz w:val="28"/>
                <w:szCs w:val="28"/>
              </w:rPr>
              <w:br/>
            </w:r>
          </w:p>
        </w:tc>
        <w:tc>
          <w:tcPr>
            <w:tcW w:w="3290" w:type="dxa"/>
          </w:tcPr>
          <w:p w:rsidR="00121819" w:rsidRDefault="00121819">
            <w:pPr>
              <w:spacing w:before="100" w:beforeAutospacing="1" w:after="100" w:afterAutospacing="1"/>
              <w:rPr>
                <w:rFonts w:asciiTheme="minorHAnsi" w:hAnsi="Calibri" w:cs="Calibri"/>
                <w:sz w:val="28"/>
                <w:szCs w:val="28"/>
              </w:rPr>
            </w:pPr>
          </w:p>
        </w:tc>
      </w:tr>
      <w:tr w:rsidR="00121819">
        <w:tc>
          <w:tcPr>
            <w:tcW w:w="2395" w:type="dxa"/>
          </w:tcPr>
          <w:p w:rsidR="00121819" w:rsidRDefault="00E13586">
            <w:pPr>
              <w:spacing w:before="100" w:beforeAutospacing="1" w:after="100" w:afterAutospacing="1"/>
              <w:ind w:left="360"/>
              <w:rPr>
                <w:rFonts w:asciiTheme="minorHAnsi" w:hAnsi="Calibri" w:cs="Calibri"/>
                <w:sz w:val="28"/>
                <w:szCs w:val="28"/>
              </w:rPr>
            </w:pPr>
            <w:r>
              <w:rPr>
                <w:rFonts w:ascii="Calibri" w:hAnsi="Calibri" w:cs="Calibri"/>
                <w:sz w:val="28"/>
                <w:szCs w:val="28"/>
              </w:rPr>
              <w:t>„</w:t>
            </w:r>
            <w:proofErr w:type="spellStart"/>
            <w:r>
              <w:rPr>
                <w:rFonts w:ascii="Calibri" w:hAnsi="Calibri" w:cs="Calibri"/>
                <w:sz w:val="28"/>
                <w:szCs w:val="28"/>
              </w:rPr>
              <w:t>Bagasch</w:t>
            </w:r>
            <w:proofErr w:type="spellEnd"/>
            <w:r>
              <w:rPr>
                <w:rFonts w:ascii="Calibri" w:hAnsi="Calibri" w:cs="Calibri"/>
                <w:sz w:val="28"/>
                <w:szCs w:val="28"/>
              </w:rPr>
              <w:t>“</w:t>
            </w:r>
          </w:p>
        </w:tc>
        <w:tc>
          <w:tcPr>
            <w:tcW w:w="2850"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br/>
            </w:r>
            <w:r>
              <w:rPr>
                <w:rFonts w:ascii="Calibri" w:hAnsi="Calibri" w:cs="Calibri"/>
                <w:sz w:val="28"/>
                <w:szCs w:val="28"/>
              </w:rPr>
              <w:br/>
            </w:r>
            <w:r>
              <w:rPr>
                <w:rFonts w:ascii="Calibri" w:hAnsi="Calibri" w:cs="Calibri"/>
                <w:sz w:val="28"/>
                <w:szCs w:val="28"/>
              </w:rPr>
              <w:br/>
            </w:r>
            <w:r>
              <w:rPr>
                <w:rFonts w:ascii="Calibri" w:hAnsi="Calibri" w:cs="Calibri"/>
                <w:sz w:val="28"/>
                <w:szCs w:val="28"/>
              </w:rPr>
              <w:br/>
            </w:r>
            <w:r>
              <w:rPr>
                <w:rFonts w:ascii="Calibri" w:hAnsi="Calibri" w:cs="Calibri"/>
                <w:sz w:val="28"/>
                <w:szCs w:val="28"/>
              </w:rPr>
              <w:br/>
            </w:r>
          </w:p>
        </w:tc>
        <w:tc>
          <w:tcPr>
            <w:tcW w:w="3290" w:type="dxa"/>
          </w:tcPr>
          <w:p w:rsidR="00121819" w:rsidRDefault="00121819">
            <w:pPr>
              <w:spacing w:before="100" w:beforeAutospacing="1" w:after="100" w:afterAutospacing="1"/>
              <w:rPr>
                <w:rFonts w:asciiTheme="minorHAnsi" w:hAnsi="Calibri" w:cs="Calibri"/>
                <w:sz w:val="28"/>
                <w:szCs w:val="28"/>
              </w:rPr>
            </w:pPr>
          </w:p>
        </w:tc>
      </w:tr>
      <w:tr w:rsidR="00121819">
        <w:tc>
          <w:tcPr>
            <w:tcW w:w="2395" w:type="dxa"/>
          </w:tcPr>
          <w:p w:rsidR="00121819" w:rsidRDefault="00E13586">
            <w:pPr>
              <w:spacing w:before="100" w:beforeAutospacing="1" w:after="100" w:afterAutospacing="1"/>
              <w:ind w:left="360"/>
              <w:rPr>
                <w:rFonts w:asciiTheme="minorHAnsi" w:hAnsi="Calibri" w:cs="Calibri"/>
                <w:sz w:val="28"/>
                <w:szCs w:val="28"/>
              </w:rPr>
            </w:pPr>
            <w:r>
              <w:rPr>
                <w:rFonts w:ascii="Calibri" w:hAnsi="Calibri" w:cs="Calibri"/>
                <w:sz w:val="28"/>
                <w:szCs w:val="28"/>
              </w:rPr>
              <w:t>„</w:t>
            </w:r>
            <w:proofErr w:type="spellStart"/>
            <w:r>
              <w:rPr>
                <w:rFonts w:ascii="Calibri" w:hAnsi="Calibri" w:cs="Calibri"/>
                <w:sz w:val="28"/>
                <w:szCs w:val="28"/>
              </w:rPr>
              <w:t>Biggslmadam</w:t>
            </w:r>
            <w:proofErr w:type="spellEnd"/>
            <w:r>
              <w:rPr>
                <w:rFonts w:ascii="Calibri" w:hAnsi="Calibri" w:cs="Calibri"/>
                <w:sz w:val="28"/>
                <w:szCs w:val="28"/>
              </w:rPr>
              <w:t>“</w:t>
            </w:r>
          </w:p>
        </w:tc>
        <w:tc>
          <w:tcPr>
            <w:tcW w:w="2850"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br/>
            </w:r>
            <w:r>
              <w:rPr>
                <w:rFonts w:ascii="Calibri" w:hAnsi="Calibri" w:cs="Calibri"/>
                <w:sz w:val="28"/>
                <w:szCs w:val="28"/>
              </w:rPr>
              <w:br/>
            </w:r>
            <w:r>
              <w:rPr>
                <w:rFonts w:ascii="Calibri" w:hAnsi="Calibri" w:cs="Calibri"/>
                <w:sz w:val="28"/>
                <w:szCs w:val="28"/>
              </w:rPr>
              <w:br/>
            </w:r>
            <w:r>
              <w:rPr>
                <w:rFonts w:ascii="Calibri" w:hAnsi="Calibri" w:cs="Calibri"/>
                <w:sz w:val="28"/>
                <w:szCs w:val="28"/>
              </w:rPr>
              <w:br/>
            </w:r>
            <w:r>
              <w:rPr>
                <w:rFonts w:ascii="Calibri" w:hAnsi="Calibri" w:cs="Calibri"/>
                <w:sz w:val="28"/>
                <w:szCs w:val="28"/>
              </w:rPr>
              <w:br/>
            </w:r>
          </w:p>
        </w:tc>
        <w:tc>
          <w:tcPr>
            <w:tcW w:w="3290" w:type="dxa"/>
          </w:tcPr>
          <w:p w:rsidR="00121819" w:rsidRDefault="00121819">
            <w:pPr>
              <w:spacing w:before="100" w:beforeAutospacing="1" w:after="100" w:afterAutospacing="1"/>
              <w:rPr>
                <w:rFonts w:asciiTheme="minorHAnsi" w:hAnsi="Calibri" w:cs="Calibri"/>
                <w:sz w:val="28"/>
                <w:szCs w:val="28"/>
              </w:rPr>
            </w:pPr>
          </w:p>
        </w:tc>
      </w:tr>
      <w:tr w:rsidR="00121819">
        <w:tc>
          <w:tcPr>
            <w:tcW w:w="2395" w:type="dxa"/>
          </w:tcPr>
          <w:p w:rsidR="00121819" w:rsidRDefault="00E13586">
            <w:pPr>
              <w:spacing w:before="100" w:beforeAutospacing="1" w:after="100" w:afterAutospacing="1"/>
              <w:ind w:left="360"/>
              <w:rPr>
                <w:rFonts w:asciiTheme="minorHAnsi" w:hAnsi="Calibri" w:cs="Calibri"/>
                <w:sz w:val="28"/>
                <w:szCs w:val="28"/>
              </w:rPr>
            </w:pPr>
            <w:r>
              <w:rPr>
                <w:rFonts w:ascii="Calibri" w:hAnsi="Calibri" w:cs="Calibri"/>
                <w:sz w:val="28"/>
                <w:szCs w:val="28"/>
              </w:rPr>
              <w:t>„Diridari“</w:t>
            </w:r>
          </w:p>
        </w:tc>
        <w:tc>
          <w:tcPr>
            <w:tcW w:w="2850"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br/>
            </w:r>
          </w:p>
        </w:tc>
        <w:tc>
          <w:tcPr>
            <w:tcW w:w="3290" w:type="dxa"/>
          </w:tcPr>
          <w:p w:rsidR="00121819" w:rsidRDefault="00121819">
            <w:pPr>
              <w:spacing w:before="100" w:beforeAutospacing="1" w:after="100" w:afterAutospacing="1"/>
              <w:rPr>
                <w:rFonts w:asciiTheme="minorHAnsi" w:hAnsi="Calibri" w:cs="Calibri"/>
                <w:sz w:val="28"/>
                <w:szCs w:val="28"/>
              </w:rPr>
            </w:pPr>
          </w:p>
        </w:tc>
      </w:tr>
      <w:tr w:rsidR="00121819">
        <w:tc>
          <w:tcPr>
            <w:tcW w:w="2395" w:type="dxa"/>
          </w:tcPr>
          <w:p w:rsidR="00121819" w:rsidRDefault="00E13586">
            <w:pPr>
              <w:spacing w:before="100" w:beforeAutospacing="1" w:after="100" w:afterAutospacing="1"/>
              <w:ind w:left="360"/>
              <w:rPr>
                <w:rFonts w:asciiTheme="minorHAnsi" w:hAnsi="Calibri" w:cs="Calibri"/>
                <w:sz w:val="28"/>
                <w:szCs w:val="28"/>
              </w:rPr>
            </w:pPr>
            <w:r>
              <w:rPr>
                <w:rFonts w:ascii="Calibri" w:hAnsi="Calibri" w:cs="Calibri"/>
                <w:sz w:val="28"/>
                <w:szCs w:val="28"/>
              </w:rPr>
              <w:t>„</w:t>
            </w:r>
            <w:proofErr w:type="spellStart"/>
            <w:r>
              <w:rPr>
                <w:rFonts w:ascii="Calibri" w:hAnsi="Calibri" w:cs="Calibri"/>
                <w:sz w:val="28"/>
                <w:szCs w:val="28"/>
              </w:rPr>
              <w:t>Guadl</w:t>
            </w:r>
            <w:proofErr w:type="spellEnd"/>
            <w:r>
              <w:rPr>
                <w:rFonts w:ascii="Calibri" w:hAnsi="Calibri" w:cs="Calibri"/>
                <w:sz w:val="28"/>
                <w:szCs w:val="28"/>
              </w:rPr>
              <w:t>“</w:t>
            </w:r>
          </w:p>
        </w:tc>
        <w:tc>
          <w:tcPr>
            <w:tcW w:w="2850"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br/>
            </w:r>
          </w:p>
        </w:tc>
        <w:tc>
          <w:tcPr>
            <w:tcW w:w="3290" w:type="dxa"/>
          </w:tcPr>
          <w:p w:rsidR="00121819" w:rsidRDefault="00121819">
            <w:pPr>
              <w:spacing w:before="100" w:beforeAutospacing="1" w:after="100" w:afterAutospacing="1"/>
              <w:rPr>
                <w:rFonts w:asciiTheme="minorHAnsi" w:hAnsi="Calibri" w:cs="Calibri"/>
                <w:sz w:val="28"/>
                <w:szCs w:val="28"/>
              </w:rPr>
            </w:pPr>
          </w:p>
        </w:tc>
      </w:tr>
      <w:tr w:rsidR="00121819">
        <w:tc>
          <w:tcPr>
            <w:tcW w:w="2395" w:type="dxa"/>
          </w:tcPr>
          <w:p w:rsidR="00121819" w:rsidRDefault="00E13586">
            <w:pPr>
              <w:spacing w:before="100" w:beforeAutospacing="1" w:after="100" w:afterAutospacing="1"/>
              <w:ind w:left="360"/>
              <w:rPr>
                <w:rFonts w:asciiTheme="minorHAnsi" w:hAnsi="Calibri" w:cs="Calibri"/>
                <w:sz w:val="28"/>
                <w:szCs w:val="28"/>
              </w:rPr>
            </w:pPr>
            <w:r>
              <w:rPr>
                <w:rFonts w:ascii="Calibri" w:hAnsi="Calibri" w:cs="Calibri"/>
                <w:sz w:val="28"/>
                <w:szCs w:val="28"/>
              </w:rPr>
              <w:lastRenderedPageBreak/>
              <w:t>„</w:t>
            </w:r>
            <w:proofErr w:type="spellStart"/>
            <w:r>
              <w:rPr>
                <w:rFonts w:ascii="Calibri" w:hAnsi="Calibri" w:cs="Calibri"/>
                <w:sz w:val="28"/>
                <w:szCs w:val="28"/>
              </w:rPr>
              <w:t>Ziach</w:t>
            </w:r>
            <w:proofErr w:type="spellEnd"/>
            <w:r>
              <w:rPr>
                <w:rFonts w:ascii="Calibri" w:hAnsi="Calibri" w:cs="Calibri"/>
                <w:sz w:val="28"/>
                <w:szCs w:val="28"/>
              </w:rPr>
              <w:t>“</w:t>
            </w:r>
          </w:p>
        </w:tc>
        <w:tc>
          <w:tcPr>
            <w:tcW w:w="2850" w:type="dxa"/>
          </w:tcPr>
          <w:p w:rsidR="00121819" w:rsidRDefault="00E13586">
            <w:pPr>
              <w:spacing w:before="100" w:beforeAutospacing="1" w:after="100" w:afterAutospacing="1"/>
              <w:rPr>
                <w:rFonts w:asciiTheme="minorHAnsi" w:hAnsi="Calibri" w:cs="Calibri"/>
                <w:sz w:val="28"/>
                <w:szCs w:val="28"/>
              </w:rPr>
            </w:pPr>
            <w:r>
              <w:rPr>
                <w:rFonts w:ascii="Calibri" w:hAnsi="Calibri" w:cs="Calibri"/>
                <w:sz w:val="28"/>
                <w:szCs w:val="28"/>
              </w:rPr>
              <w:br/>
            </w:r>
            <w:r>
              <w:rPr>
                <w:rFonts w:ascii="Calibri" w:hAnsi="Calibri" w:cs="Calibri"/>
                <w:sz w:val="28"/>
                <w:szCs w:val="28"/>
              </w:rPr>
              <w:br/>
            </w:r>
          </w:p>
        </w:tc>
        <w:tc>
          <w:tcPr>
            <w:tcW w:w="3290" w:type="dxa"/>
          </w:tcPr>
          <w:p w:rsidR="00121819" w:rsidRDefault="00121819">
            <w:pPr>
              <w:spacing w:before="100" w:beforeAutospacing="1" w:after="100" w:afterAutospacing="1"/>
              <w:rPr>
                <w:rFonts w:asciiTheme="minorHAnsi" w:hAnsi="Calibri" w:cs="Calibri"/>
                <w:sz w:val="28"/>
                <w:szCs w:val="28"/>
              </w:rPr>
            </w:pPr>
          </w:p>
        </w:tc>
      </w:tr>
    </w:tbl>
    <w:p w:rsidR="00121819" w:rsidRDefault="00E13586">
      <w:pPr>
        <w:pStyle w:val="Listenabsatz"/>
        <w:numPr>
          <w:ilvl w:val="0"/>
          <w:numId w:val="26"/>
        </w:numPr>
        <w:spacing w:before="100" w:beforeAutospacing="1" w:after="100" w:afterAutospacing="1"/>
        <w:jc w:val="both"/>
        <w:rPr>
          <w:rFonts w:asciiTheme="minorHAnsi" w:hAnsi="Calibri" w:cs="Calibri"/>
          <w:sz w:val="28"/>
          <w:szCs w:val="28"/>
        </w:rPr>
      </w:pPr>
      <w:r>
        <w:rPr>
          <w:rFonts w:ascii="Calibri" w:hAnsi="Calibri" w:cs="Calibri"/>
          <w:sz w:val="28"/>
          <w:szCs w:val="28"/>
          <w:shd w:val="clear" w:color="FFFFFF" w:themeColor="background1" w:fill="FFFFFF" w:themeFill="background1"/>
        </w:rPr>
        <w:t xml:space="preserve">Ist es richtig und wichtig, Bairisch als Nicht-Muttersprachler zu lernen? </w:t>
      </w:r>
      <w:r>
        <w:rPr>
          <w:rFonts w:ascii="Calibri" w:hAnsi="Calibri" w:cs="Calibri"/>
          <w:sz w:val="28"/>
          <w:szCs w:val="28"/>
        </w:rPr>
        <w:t>Nehmen Sie schriftlich</w:t>
      </w:r>
      <w:r w:rsidR="008A6F9F">
        <w:rPr>
          <w:rFonts w:ascii="Calibri" w:hAnsi="Calibri" w:cs="Calibri"/>
          <w:sz w:val="28"/>
          <w:szCs w:val="28"/>
        </w:rPr>
        <w:t xml:space="preserve"> kritisch</w:t>
      </w:r>
      <w:r>
        <w:rPr>
          <w:rFonts w:ascii="Calibri" w:hAnsi="Calibri" w:cs="Calibri"/>
          <w:sz w:val="28"/>
          <w:szCs w:val="28"/>
        </w:rPr>
        <w:t xml:space="preserve"> Stellung, indem Sie sich auf Kratzer und </w:t>
      </w:r>
      <w:proofErr w:type="spellStart"/>
      <w:r>
        <w:rPr>
          <w:rFonts w:ascii="Calibri" w:hAnsi="Calibri" w:cs="Calibri"/>
          <w:sz w:val="28"/>
          <w:szCs w:val="28"/>
        </w:rPr>
        <w:t>Grubmüller</w:t>
      </w:r>
      <w:proofErr w:type="spellEnd"/>
      <w:r>
        <w:rPr>
          <w:rFonts w:ascii="Calibri" w:hAnsi="Calibri" w:cs="Calibri"/>
          <w:sz w:val="28"/>
          <w:szCs w:val="28"/>
        </w:rPr>
        <w:t xml:space="preserve"> beziehen. </w:t>
      </w:r>
    </w:p>
    <w:p w:rsidR="00121819" w:rsidRDefault="00E13586">
      <w:pPr>
        <w:spacing w:before="100" w:beforeAutospacing="1" w:after="100" w:afterAutospacing="1"/>
        <w:ind w:left="360"/>
        <w:rPr>
          <w:rFonts w:asciiTheme="minorHAnsi" w:hAnsi="Calibri" w:cs="Calibri"/>
          <w:sz w:val="28"/>
          <w:szCs w:val="28"/>
        </w:rPr>
      </w:pPr>
      <w:r>
        <w:rPr>
          <w:rFonts w:ascii="Calibri" w:hAnsi="Calibri" w:cs="Calibri"/>
          <w:sz w:val="28"/>
          <w:szCs w:val="28"/>
        </w:rPr>
        <w:t>-----------------------------------------------------------------------------------------------------</w:t>
      </w:r>
    </w:p>
    <w:p w:rsidR="00121819" w:rsidRDefault="00E13586">
      <w:pPr>
        <w:spacing w:before="100" w:beforeAutospacing="1" w:after="100" w:afterAutospacing="1"/>
        <w:ind w:left="360"/>
        <w:jc w:val="both"/>
        <w:rPr>
          <w:rFonts w:asciiTheme="minorHAnsi" w:hAnsi="Calibri" w:cs="Calibri"/>
          <w:sz w:val="28"/>
          <w:szCs w:val="28"/>
        </w:rPr>
      </w:pPr>
      <w:r>
        <w:rPr>
          <w:rFonts w:ascii="Calibri" w:hAnsi="Calibri" w:cs="Calibri"/>
          <w:sz w:val="28"/>
          <w:szCs w:val="28"/>
        </w:rPr>
        <w:t xml:space="preserve">Johann Andreas Schmeller: Bayerisches Wörterbuch. </w:t>
      </w:r>
      <w:r>
        <w:rPr>
          <w:rFonts w:ascii="Calibri" w:hAnsi="Calibri" w:cs="Calibri"/>
          <w:color w:val="111111"/>
          <w:sz w:val="28"/>
          <w:szCs w:val="28"/>
          <w:shd w:val="clear" w:color="auto" w:fill="FFFFFF"/>
        </w:rPr>
        <w:t xml:space="preserve">2., von G. Karl </w:t>
      </w:r>
      <w:proofErr w:type="spellStart"/>
      <w:r>
        <w:rPr>
          <w:rFonts w:ascii="Calibri" w:hAnsi="Calibri" w:cs="Calibri"/>
          <w:color w:val="111111"/>
          <w:sz w:val="28"/>
          <w:szCs w:val="28"/>
          <w:shd w:val="clear" w:color="auto" w:fill="FFFFFF"/>
        </w:rPr>
        <w:t>Frommann</w:t>
      </w:r>
      <w:proofErr w:type="spellEnd"/>
      <w:r>
        <w:rPr>
          <w:rFonts w:ascii="Calibri" w:hAnsi="Calibri" w:cs="Calibri"/>
          <w:color w:val="111111"/>
          <w:sz w:val="28"/>
          <w:szCs w:val="28"/>
          <w:shd w:val="clear" w:color="auto" w:fill="FFFFFF"/>
        </w:rPr>
        <w:t xml:space="preserve"> bearb. Auflage. Bd.1-2. München 1872–1877, </w:t>
      </w:r>
      <w:r>
        <w:rPr>
          <w:rFonts w:ascii="Calibri" w:hAnsi="Calibri" w:cs="Calibri"/>
          <w:sz w:val="28"/>
          <w:szCs w:val="28"/>
        </w:rPr>
        <w:t>Spalte 1542 (Ausschnitt)</w:t>
      </w:r>
    </w:p>
    <w:p w:rsidR="00121819" w:rsidRDefault="00E13586">
      <w:pPr>
        <w:spacing w:before="100" w:beforeAutospacing="1" w:after="100" w:afterAutospacing="1"/>
        <w:ind w:left="360"/>
        <w:rPr>
          <w:rFonts w:asciiTheme="minorHAnsi" w:hAnsi="Calibri" w:cs="Calibri"/>
          <w:sz w:val="28"/>
          <w:szCs w:val="28"/>
        </w:rPr>
      </w:pPr>
      <w:r>
        <w:rPr>
          <w:rFonts w:ascii="Calibri" w:hAnsi="Calibri" w:cs="Calibri"/>
          <w:noProof/>
          <w:sz w:val="28"/>
          <w:szCs w:val="28"/>
        </w:rPr>
        <mc:AlternateContent>
          <mc:Choice Requires="wpg">
            <w:drawing>
              <wp:inline distT="0" distB="0" distL="0" distR="0">
                <wp:extent cx="5759450" cy="4622165"/>
                <wp:effectExtent l="0" t="0" r="0" b="6985"/>
                <wp:docPr id="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pic:cNvPicPr>
                      </pic:nvPicPr>
                      <pic:blipFill>
                        <a:blip r:embed="rId11"/>
                        <a:stretch/>
                      </pic:blipFill>
                      <pic:spPr bwMode="auto">
                        <a:xfrm>
                          <a:off x="0" y="0"/>
                          <a:ext cx="5759450" cy="46221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3.5pt;height:363.9pt;mso-wrap-distance-left:0.0pt;mso-wrap-distance-top:0.0pt;mso-wrap-distance-right:0.0pt;mso-wrap-distance-bottom:0.0pt;" stroked="false">
                <v:path textboxrect="0,0,0,0"/>
                <v:imagedata r:id="rId12" o:title=""/>
              </v:shape>
            </w:pict>
          </mc:Fallback>
        </mc:AlternateContent>
      </w:r>
    </w:p>
    <w:p w:rsidR="00121819" w:rsidRDefault="00121819">
      <w:pPr>
        <w:spacing w:before="100" w:beforeAutospacing="1" w:after="100" w:afterAutospacing="1"/>
        <w:ind w:left="360"/>
        <w:rPr>
          <w:rFonts w:asciiTheme="minorHAnsi" w:hAnsi="Calibri" w:cs="Calibri"/>
          <w:sz w:val="28"/>
          <w:szCs w:val="28"/>
        </w:rPr>
      </w:pPr>
    </w:p>
    <w:sectPr w:rsidR="00121819">
      <w:headerReference w:type="even" r:id="rId13"/>
      <w:headerReference w:type="default" r:id="rId14"/>
      <w:footerReference w:type="even" r:id="rId15"/>
      <w:footerReference w:type="default" r:id="rId16"/>
      <w:headerReference w:type="first" r:id="rId17"/>
      <w:footerReference w:type="first" r:id="rId18"/>
      <w:pgSz w:w="11906" w:h="16838"/>
      <w:pgMar w:top="851" w:right="1418" w:bottom="1418" w:left="1418" w:header="454"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D8CC28E" w16cex:dateUtc="2023-01-19T07:33:57Z"/>
  <w16cex:commentExtensible w16cex:durableId="3C33A531" w16cex:dateUtc="2023-05-31T07:39:19Z"/>
  <w16cex:commentExtensible w16cex:durableId="715E1582" w16cex:dateUtc="2023-05-31T07:39:46Z"/>
  <w16cex:commentExtensible w16cex:durableId="3C19CE01" w16cex:dateUtc="2023-05-31T07:37:20Z"/>
  <w16cex:commentExtensible w16cex:durableId="5EC7FD82" w16cex:dateUtc="2023-05-31T07:35:44Z"/>
  <w16cex:commentExtensible w16cex:durableId="7A327FD4" w16cex:dateUtc="2023-05-31T07:33:1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57E4" w:rsidRDefault="003C57E4">
      <w:pPr>
        <w:spacing w:after="0" w:line="240" w:lineRule="auto"/>
      </w:pPr>
      <w:r>
        <w:separator/>
      </w:r>
    </w:p>
  </w:endnote>
  <w:endnote w:type="continuationSeparator" w:id="0">
    <w:p w:rsidR="003C57E4" w:rsidRDefault="003C5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0ED" w:rsidRDefault="00EF30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0ED" w:rsidRDefault="00EF30E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0ED" w:rsidRDefault="00EF30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57E4" w:rsidRDefault="003C57E4">
      <w:pPr>
        <w:spacing w:after="0" w:line="240" w:lineRule="auto"/>
      </w:pPr>
      <w:r>
        <w:separator/>
      </w:r>
    </w:p>
  </w:footnote>
  <w:footnote w:type="continuationSeparator" w:id="0">
    <w:p w:rsidR="003C57E4" w:rsidRDefault="003C5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0ED" w:rsidRDefault="00EF30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26" w:type="dxa"/>
      <w:tblInd w:w="-142" w:type="dxa"/>
      <w:tblLayout w:type="fixed"/>
      <w:tblCellMar>
        <w:left w:w="0" w:type="dxa"/>
        <w:right w:w="0" w:type="dxa"/>
      </w:tblCellMar>
      <w:tblLook w:val="01E0" w:firstRow="1" w:lastRow="1" w:firstColumn="1" w:lastColumn="1" w:noHBand="0" w:noVBand="0"/>
    </w:tblPr>
    <w:tblGrid>
      <w:gridCol w:w="1702"/>
      <w:gridCol w:w="140"/>
      <w:gridCol w:w="13184"/>
    </w:tblGrid>
    <w:tr w:rsidR="00121819">
      <w:trPr>
        <w:trHeight w:val="997"/>
      </w:trPr>
      <w:tc>
        <w:tcPr>
          <w:tcW w:w="1702" w:type="dxa"/>
          <w:tcBorders>
            <w:bottom w:val="single" w:sz="48" w:space="0" w:color="C0C0C0"/>
            <w:right w:val="single" w:sz="48" w:space="0" w:color="C0C0C0"/>
          </w:tcBorders>
        </w:tcPr>
        <w:p w:rsidR="00121819" w:rsidRDefault="00EF30ED">
          <w:pPr>
            <w:pStyle w:val="Kopfzeile"/>
            <w:rPr>
              <w:rFonts w:ascii="Arial" w:hAnsi="Arial" w:cs="Arial"/>
            </w:rPr>
          </w:pPr>
          <w:r>
            <w:rPr>
              <w:noProof/>
            </w:rPr>
            <w:drawing>
              <wp:anchor distT="0" distB="0" distL="114300" distR="114300" simplePos="0" relativeHeight="251659264" behindDoc="0" locked="0" layoutInCell="1" allowOverlap="1" wp14:anchorId="19EA6FCD" wp14:editId="05F7F5D9">
                <wp:simplePos x="0" y="0"/>
                <wp:positionH relativeFrom="column">
                  <wp:posOffset>248920</wp:posOffset>
                </wp:positionH>
                <wp:positionV relativeFrom="paragraph">
                  <wp:posOffset>-3810</wp:posOffset>
                </wp:positionV>
                <wp:extent cx="647700" cy="647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 w:type="dxa"/>
          <w:tcBorders>
            <w:left w:val="single" w:sz="48" w:space="0" w:color="C0C0C0"/>
            <w:right w:val="single" w:sz="48" w:space="0" w:color="008000"/>
          </w:tcBorders>
        </w:tcPr>
        <w:p w:rsidR="00121819" w:rsidRDefault="00121819">
          <w:pPr>
            <w:pStyle w:val="Kopfzeile"/>
            <w:rPr>
              <w:rFonts w:ascii="Arial" w:hAnsi="Arial" w:cs="Arial"/>
            </w:rPr>
          </w:pPr>
        </w:p>
      </w:tc>
      <w:tc>
        <w:tcPr>
          <w:tcW w:w="13184" w:type="dxa"/>
          <w:tcBorders>
            <w:left w:val="single" w:sz="48" w:space="0" w:color="008000"/>
            <w:bottom w:val="single" w:sz="48" w:space="0" w:color="008000"/>
          </w:tcBorders>
        </w:tcPr>
        <w:p w:rsidR="00121819" w:rsidRDefault="00E13586">
          <w:pPr>
            <w:pStyle w:val="Kopfzeile"/>
            <w:rPr>
              <w:rFonts w:ascii="Arial" w:hAnsi="Arial" w:cs="Arial"/>
              <w:sz w:val="26"/>
              <w:szCs w:val="26"/>
            </w:rPr>
          </w:pPr>
          <w:r>
            <w:rPr>
              <w:rFonts w:ascii="Arial" w:hAnsi="Arial" w:cs="Arial"/>
              <w:sz w:val="26"/>
              <w:szCs w:val="26"/>
            </w:rPr>
            <w:t xml:space="preserve">Dialekt/Mundart und regionale Kultur – Aufgaben </w:t>
          </w:r>
        </w:p>
      </w:tc>
    </w:tr>
  </w:tbl>
  <w:p w:rsidR="00121819" w:rsidRDefault="00121819">
    <w:pPr>
      <w:pStyle w:val="Kopfzeileunten"/>
      <w:ind w:left="0"/>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0ED" w:rsidRDefault="00EF30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E7E21"/>
    <w:multiLevelType w:val="hybridMultilevel"/>
    <w:tmpl w:val="03286454"/>
    <w:lvl w:ilvl="0" w:tplc="844CC730">
      <w:start w:val="1"/>
      <w:numFmt w:val="bullet"/>
      <w:lvlText w:val=""/>
      <w:lvlJc w:val="left"/>
      <w:pPr>
        <w:tabs>
          <w:tab w:val="num" w:pos="720"/>
        </w:tabs>
        <w:ind w:left="720" w:hanging="360"/>
      </w:pPr>
      <w:rPr>
        <w:rFonts w:ascii="Symbol" w:hAnsi="Symbol" w:hint="default"/>
        <w:sz w:val="20"/>
      </w:rPr>
    </w:lvl>
    <w:lvl w:ilvl="1" w:tplc="13A044CA">
      <w:start w:val="1"/>
      <w:numFmt w:val="bullet"/>
      <w:lvlText w:val="o"/>
      <w:lvlJc w:val="left"/>
      <w:pPr>
        <w:tabs>
          <w:tab w:val="num" w:pos="1440"/>
        </w:tabs>
        <w:ind w:left="1440" w:hanging="360"/>
      </w:pPr>
      <w:rPr>
        <w:rFonts w:ascii="Courier New" w:hAnsi="Courier New" w:hint="default"/>
        <w:sz w:val="20"/>
      </w:rPr>
    </w:lvl>
    <w:lvl w:ilvl="2" w:tplc="6A7C75E0">
      <w:start w:val="1"/>
      <w:numFmt w:val="bullet"/>
      <w:lvlText w:val=""/>
      <w:lvlJc w:val="left"/>
      <w:pPr>
        <w:tabs>
          <w:tab w:val="num" w:pos="2160"/>
        </w:tabs>
        <w:ind w:left="2160" w:hanging="360"/>
      </w:pPr>
      <w:rPr>
        <w:rFonts w:ascii="Wingdings" w:hAnsi="Wingdings" w:hint="default"/>
        <w:sz w:val="20"/>
      </w:rPr>
    </w:lvl>
    <w:lvl w:ilvl="3" w:tplc="8A1032D0">
      <w:start w:val="1"/>
      <w:numFmt w:val="bullet"/>
      <w:lvlText w:val=""/>
      <w:lvlJc w:val="left"/>
      <w:pPr>
        <w:tabs>
          <w:tab w:val="num" w:pos="2880"/>
        </w:tabs>
        <w:ind w:left="2880" w:hanging="360"/>
      </w:pPr>
      <w:rPr>
        <w:rFonts w:ascii="Wingdings" w:hAnsi="Wingdings" w:hint="default"/>
        <w:sz w:val="20"/>
      </w:rPr>
    </w:lvl>
    <w:lvl w:ilvl="4" w:tplc="CEF8BECE">
      <w:start w:val="1"/>
      <w:numFmt w:val="bullet"/>
      <w:lvlText w:val=""/>
      <w:lvlJc w:val="left"/>
      <w:pPr>
        <w:tabs>
          <w:tab w:val="num" w:pos="3600"/>
        </w:tabs>
        <w:ind w:left="3600" w:hanging="360"/>
      </w:pPr>
      <w:rPr>
        <w:rFonts w:ascii="Wingdings" w:hAnsi="Wingdings" w:hint="default"/>
        <w:sz w:val="20"/>
      </w:rPr>
    </w:lvl>
    <w:lvl w:ilvl="5" w:tplc="8B548B52">
      <w:start w:val="1"/>
      <w:numFmt w:val="bullet"/>
      <w:lvlText w:val=""/>
      <w:lvlJc w:val="left"/>
      <w:pPr>
        <w:tabs>
          <w:tab w:val="num" w:pos="4320"/>
        </w:tabs>
        <w:ind w:left="4320" w:hanging="360"/>
      </w:pPr>
      <w:rPr>
        <w:rFonts w:ascii="Wingdings" w:hAnsi="Wingdings" w:hint="default"/>
        <w:sz w:val="20"/>
      </w:rPr>
    </w:lvl>
    <w:lvl w:ilvl="6" w:tplc="560C97A2">
      <w:start w:val="1"/>
      <w:numFmt w:val="bullet"/>
      <w:lvlText w:val=""/>
      <w:lvlJc w:val="left"/>
      <w:pPr>
        <w:tabs>
          <w:tab w:val="num" w:pos="5040"/>
        </w:tabs>
        <w:ind w:left="5040" w:hanging="360"/>
      </w:pPr>
      <w:rPr>
        <w:rFonts w:ascii="Wingdings" w:hAnsi="Wingdings" w:hint="default"/>
        <w:sz w:val="20"/>
      </w:rPr>
    </w:lvl>
    <w:lvl w:ilvl="7" w:tplc="BD7274EE">
      <w:start w:val="1"/>
      <w:numFmt w:val="bullet"/>
      <w:lvlText w:val=""/>
      <w:lvlJc w:val="left"/>
      <w:pPr>
        <w:tabs>
          <w:tab w:val="num" w:pos="5760"/>
        </w:tabs>
        <w:ind w:left="5760" w:hanging="360"/>
      </w:pPr>
      <w:rPr>
        <w:rFonts w:ascii="Wingdings" w:hAnsi="Wingdings" w:hint="default"/>
        <w:sz w:val="20"/>
      </w:rPr>
    </w:lvl>
    <w:lvl w:ilvl="8" w:tplc="4CFA7306">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040C5"/>
    <w:multiLevelType w:val="hybridMultilevel"/>
    <w:tmpl w:val="2FDA2034"/>
    <w:lvl w:ilvl="0" w:tplc="D182E57E">
      <w:start w:val="1"/>
      <w:numFmt w:val="bullet"/>
      <w:lvlText w:val=""/>
      <w:lvlJc w:val="left"/>
      <w:pPr>
        <w:ind w:left="360" w:hanging="360"/>
      </w:pPr>
      <w:rPr>
        <w:rFonts w:ascii="Symbol" w:hAnsi="Symbol" w:hint="default"/>
      </w:rPr>
    </w:lvl>
    <w:lvl w:ilvl="1" w:tplc="CBC0FA52">
      <w:start w:val="1"/>
      <w:numFmt w:val="bullet"/>
      <w:lvlText w:val="o"/>
      <w:lvlJc w:val="left"/>
      <w:pPr>
        <w:ind w:left="1080" w:hanging="360"/>
      </w:pPr>
      <w:rPr>
        <w:rFonts w:ascii="Courier New" w:hAnsi="Courier New" w:cs="Courier New" w:hint="default"/>
      </w:rPr>
    </w:lvl>
    <w:lvl w:ilvl="2" w:tplc="ACE8EF8A">
      <w:start w:val="1"/>
      <w:numFmt w:val="bullet"/>
      <w:lvlText w:val=""/>
      <w:lvlJc w:val="left"/>
      <w:pPr>
        <w:ind w:left="1800" w:hanging="360"/>
      </w:pPr>
      <w:rPr>
        <w:rFonts w:ascii="Wingdings" w:hAnsi="Wingdings" w:hint="default"/>
      </w:rPr>
    </w:lvl>
    <w:lvl w:ilvl="3" w:tplc="372855FA">
      <w:start w:val="1"/>
      <w:numFmt w:val="bullet"/>
      <w:lvlText w:val=""/>
      <w:lvlJc w:val="left"/>
      <w:pPr>
        <w:ind w:left="2520" w:hanging="360"/>
      </w:pPr>
      <w:rPr>
        <w:rFonts w:ascii="Symbol" w:hAnsi="Symbol" w:hint="default"/>
      </w:rPr>
    </w:lvl>
    <w:lvl w:ilvl="4" w:tplc="AECC3302">
      <w:start w:val="1"/>
      <w:numFmt w:val="bullet"/>
      <w:lvlText w:val="o"/>
      <w:lvlJc w:val="left"/>
      <w:pPr>
        <w:ind w:left="3240" w:hanging="360"/>
      </w:pPr>
      <w:rPr>
        <w:rFonts w:ascii="Courier New" w:hAnsi="Courier New" w:cs="Courier New" w:hint="default"/>
      </w:rPr>
    </w:lvl>
    <w:lvl w:ilvl="5" w:tplc="5B486F78">
      <w:start w:val="1"/>
      <w:numFmt w:val="bullet"/>
      <w:lvlText w:val=""/>
      <w:lvlJc w:val="left"/>
      <w:pPr>
        <w:ind w:left="3960" w:hanging="360"/>
      </w:pPr>
      <w:rPr>
        <w:rFonts w:ascii="Wingdings" w:hAnsi="Wingdings" w:hint="default"/>
      </w:rPr>
    </w:lvl>
    <w:lvl w:ilvl="6" w:tplc="B2701824">
      <w:start w:val="1"/>
      <w:numFmt w:val="bullet"/>
      <w:lvlText w:val=""/>
      <w:lvlJc w:val="left"/>
      <w:pPr>
        <w:ind w:left="4680" w:hanging="360"/>
      </w:pPr>
      <w:rPr>
        <w:rFonts w:ascii="Symbol" w:hAnsi="Symbol" w:hint="default"/>
      </w:rPr>
    </w:lvl>
    <w:lvl w:ilvl="7" w:tplc="7BDC438C">
      <w:start w:val="1"/>
      <w:numFmt w:val="bullet"/>
      <w:lvlText w:val="o"/>
      <w:lvlJc w:val="left"/>
      <w:pPr>
        <w:ind w:left="5400" w:hanging="360"/>
      </w:pPr>
      <w:rPr>
        <w:rFonts w:ascii="Courier New" w:hAnsi="Courier New" w:cs="Courier New" w:hint="default"/>
      </w:rPr>
    </w:lvl>
    <w:lvl w:ilvl="8" w:tplc="CED459D4">
      <w:start w:val="1"/>
      <w:numFmt w:val="bullet"/>
      <w:lvlText w:val=""/>
      <w:lvlJc w:val="left"/>
      <w:pPr>
        <w:ind w:left="6120" w:hanging="360"/>
      </w:pPr>
      <w:rPr>
        <w:rFonts w:ascii="Wingdings" w:hAnsi="Wingdings" w:hint="default"/>
      </w:rPr>
    </w:lvl>
  </w:abstractNum>
  <w:abstractNum w:abstractNumId="2" w15:restartNumberingAfterBreak="0">
    <w:nsid w:val="0EC67E4C"/>
    <w:multiLevelType w:val="hybridMultilevel"/>
    <w:tmpl w:val="DD5A5880"/>
    <w:lvl w:ilvl="0" w:tplc="9D9AC562">
      <w:start w:val="1"/>
      <w:numFmt w:val="bullet"/>
      <w:lvlText w:val=""/>
      <w:lvlJc w:val="left"/>
      <w:pPr>
        <w:tabs>
          <w:tab w:val="num" w:pos="720"/>
        </w:tabs>
        <w:ind w:left="720" w:hanging="360"/>
      </w:pPr>
      <w:rPr>
        <w:rFonts w:ascii="Symbol" w:hAnsi="Symbol" w:hint="default"/>
        <w:sz w:val="20"/>
      </w:rPr>
    </w:lvl>
    <w:lvl w:ilvl="1" w:tplc="D756B0D0">
      <w:start w:val="1"/>
      <w:numFmt w:val="bullet"/>
      <w:lvlText w:val="o"/>
      <w:lvlJc w:val="left"/>
      <w:pPr>
        <w:tabs>
          <w:tab w:val="num" w:pos="1440"/>
        </w:tabs>
        <w:ind w:left="1440" w:hanging="360"/>
      </w:pPr>
      <w:rPr>
        <w:rFonts w:ascii="Courier New" w:hAnsi="Courier New" w:hint="default"/>
        <w:sz w:val="20"/>
      </w:rPr>
    </w:lvl>
    <w:lvl w:ilvl="2" w:tplc="AFC6B36E">
      <w:start w:val="1"/>
      <w:numFmt w:val="bullet"/>
      <w:lvlText w:val=""/>
      <w:lvlJc w:val="left"/>
      <w:pPr>
        <w:tabs>
          <w:tab w:val="num" w:pos="2160"/>
        </w:tabs>
        <w:ind w:left="2160" w:hanging="360"/>
      </w:pPr>
      <w:rPr>
        <w:rFonts w:ascii="Wingdings" w:hAnsi="Wingdings" w:hint="default"/>
        <w:sz w:val="20"/>
      </w:rPr>
    </w:lvl>
    <w:lvl w:ilvl="3" w:tplc="FBC42156">
      <w:start w:val="1"/>
      <w:numFmt w:val="bullet"/>
      <w:lvlText w:val=""/>
      <w:lvlJc w:val="left"/>
      <w:pPr>
        <w:tabs>
          <w:tab w:val="num" w:pos="2880"/>
        </w:tabs>
        <w:ind w:left="2880" w:hanging="360"/>
      </w:pPr>
      <w:rPr>
        <w:rFonts w:ascii="Wingdings" w:hAnsi="Wingdings" w:hint="default"/>
        <w:sz w:val="20"/>
      </w:rPr>
    </w:lvl>
    <w:lvl w:ilvl="4" w:tplc="4DBC88A0">
      <w:start w:val="1"/>
      <w:numFmt w:val="bullet"/>
      <w:lvlText w:val=""/>
      <w:lvlJc w:val="left"/>
      <w:pPr>
        <w:tabs>
          <w:tab w:val="num" w:pos="3600"/>
        </w:tabs>
        <w:ind w:left="3600" w:hanging="360"/>
      </w:pPr>
      <w:rPr>
        <w:rFonts w:ascii="Wingdings" w:hAnsi="Wingdings" w:hint="default"/>
        <w:sz w:val="20"/>
      </w:rPr>
    </w:lvl>
    <w:lvl w:ilvl="5" w:tplc="D4B846EE">
      <w:start w:val="1"/>
      <w:numFmt w:val="bullet"/>
      <w:lvlText w:val=""/>
      <w:lvlJc w:val="left"/>
      <w:pPr>
        <w:tabs>
          <w:tab w:val="num" w:pos="4320"/>
        </w:tabs>
        <w:ind w:left="4320" w:hanging="360"/>
      </w:pPr>
      <w:rPr>
        <w:rFonts w:ascii="Wingdings" w:hAnsi="Wingdings" w:hint="default"/>
        <w:sz w:val="20"/>
      </w:rPr>
    </w:lvl>
    <w:lvl w:ilvl="6" w:tplc="87184ED4">
      <w:start w:val="1"/>
      <w:numFmt w:val="bullet"/>
      <w:lvlText w:val=""/>
      <w:lvlJc w:val="left"/>
      <w:pPr>
        <w:tabs>
          <w:tab w:val="num" w:pos="5040"/>
        </w:tabs>
        <w:ind w:left="5040" w:hanging="360"/>
      </w:pPr>
      <w:rPr>
        <w:rFonts w:ascii="Wingdings" w:hAnsi="Wingdings" w:hint="default"/>
        <w:sz w:val="20"/>
      </w:rPr>
    </w:lvl>
    <w:lvl w:ilvl="7" w:tplc="852C5F24">
      <w:start w:val="1"/>
      <w:numFmt w:val="bullet"/>
      <w:lvlText w:val=""/>
      <w:lvlJc w:val="left"/>
      <w:pPr>
        <w:tabs>
          <w:tab w:val="num" w:pos="5760"/>
        </w:tabs>
        <w:ind w:left="5760" w:hanging="360"/>
      </w:pPr>
      <w:rPr>
        <w:rFonts w:ascii="Wingdings" w:hAnsi="Wingdings" w:hint="default"/>
        <w:sz w:val="20"/>
      </w:rPr>
    </w:lvl>
    <w:lvl w:ilvl="8" w:tplc="4D5E6AE4">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30628"/>
    <w:multiLevelType w:val="hybridMultilevel"/>
    <w:tmpl w:val="98380336"/>
    <w:lvl w:ilvl="0" w:tplc="AE883070">
      <w:start w:val="1"/>
      <w:numFmt w:val="bullet"/>
      <w:lvlText w:val=""/>
      <w:lvlJc w:val="left"/>
      <w:pPr>
        <w:tabs>
          <w:tab w:val="num" w:pos="720"/>
        </w:tabs>
        <w:ind w:left="720" w:hanging="360"/>
      </w:pPr>
      <w:rPr>
        <w:rFonts w:ascii="Symbol" w:hAnsi="Symbol" w:hint="default"/>
        <w:sz w:val="20"/>
      </w:rPr>
    </w:lvl>
    <w:lvl w:ilvl="1" w:tplc="ACD262A8">
      <w:start w:val="1"/>
      <w:numFmt w:val="bullet"/>
      <w:lvlText w:val="o"/>
      <w:lvlJc w:val="left"/>
      <w:pPr>
        <w:tabs>
          <w:tab w:val="num" w:pos="1440"/>
        </w:tabs>
        <w:ind w:left="1440" w:hanging="360"/>
      </w:pPr>
      <w:rPr>
        <w:rFonts w:ascii="Courier New" w:hAnsi="Courier New" w:hint="default"/>
        <w:sz w:val="20"/>
      </w:rPr>
    </w:lvl>
    <w:lvl w:ilvl="2" w:tplc="58C031E2">
      <w:start w:val="1"/>
      <w:numFmt w:val="bullet"/>
      <w:lvlText w:val=""/>
      <w:lvlJc w:val="left"/>
      <w:pPr>
        <w:tabs>
          <w:tab w:val="num" w:pos="2160"/>
        </w:tabs>
        <w:ind w:left="2160" w:hanging="360"/>
      </w:pPr>
      <w:rPr>
        <w:rFonts w:ascii="Wingdings" w:hAnsi="Wingdings" w:hint="default"/>
        <w:sz w:val="20"/>
      </w:rPr>
    </w:lvl>
    <w:lvl w:ilvl="3" w:tplc="054A1FC4">
      <w:start w:val="1"/>
      <w:numFmt w:val="bullet"/>
      <w:lvlText w:val=""/>
      <w:lvlJc w:val="left"/>
      <w:pPr>
        <w:tabs>
          <w:tab w:val="num" w:pos="2880"/>
        </w:tabs>
        <w:ind w:left="2880" w:hanging="360"/>
      </w:pPr>
      <w:rPr>
        <w:rFonts w:ascii="Wingdings" w:hAnsi="Wingdings" w:hint="default"/>
        <w:sz w:val="20"/>
      </w:rPr>
    </w:lvl>
    <w:lvl w:ilvl="4" w:tplc="213689B0">
      <w:start w:val="1"/>
      <w:numFmt w:val="bullet"/>
      <w:lvlText w:val=""/>
      <w:lvlJc w:val="left"/>
      <w:pPr>
        <w:tabs>
          <w:tab w:val="num" w:pos="3600"/>
        </w:tabs>
        <w:ind w:left="3600" w:hanging="360"/>
      </w:pPr>
      <w:rPr>
        <w:rFonts w:ascii="Wingdings" w:hAnsi="Wingdings" w:hint="default"/>
        <w:sz w:val="20"/>
      </w:rPr>
    </w:lvl>
    <w:lvl w:ilvl="5" w:tplc="983E28EA">
      <w:start w:val="1"/>
      <w:numFmt w:val="bullet"/>
      <w:lvlText w:val=""/>
      <w:lvlJc w:val="left"/>
      <w:pPr>
        <w:tabs>
          <w:tab w:val="num" w:pos="4320"/>
        </w:tabs>
        <w:ind w:left="4320" w:hanging="360"/>
      </w:pPr>
      <w:rPr>
        <w:rFonts w:ascii="Wingdings" w:hAnsi="Wingdings" w:hint="default"/>
        <w:sz w:val="20"/>
      </w:rPr>
    </w:lvl>
    <w:lvl w:ilvl="6" w:tplc="1CF089B8">
      <w:start w:val="1"/>
      <w:numFmt w:val="bullet"/>
      <w:lvlText w:val=""/>
      <w:lvlJc w:val="left"/>
      <w:pPr>
        <w:tabs>
          <w:tab w:val="num" w:pos="5040"/>
        </w:tabs>
        <w:ind w:left="5040" w:hanging="360"/>
      </w:pPr>
      <w:rPr>
        <w:rFonts w:ascii="Wingdings" w:hAnsi="Wingdings" w:hint="default"/>
        <w:sz w:val="20"/>
      </w:rPr>
    </w:lvl>
    <w:lvl w:ilvl="7" w:tplc="F05ED898">
      <w:start w:val="1"/>
      <w:numFmt w:val="bullet"/>
      <w:lvlText w:val=""/>
      <w:lvlJc w:val="left"/>
      <w:pPr>
        <w:tabs>
          <w:tab w:val="num" w:pos="5760"/>
        </w:tabs>
        <w:ind w:left="5760" w:hanging="360"/>
      </w:pPr>
      <w:rPr>
        <w:rFonts w:ascii="Wingdings" w:hAnsi="Wingdings" w:hint="default"/>
        <w:sz w:val="20"/>
      </w:rPr>
    </w:lvl>
    <w:lvl w:ilvl="8" w:tplc="DAB266B2">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772E5"/>
    <w:multiLevelType w:val="hybridMultilevel"/>
    <w:tmpl w:val="39FE1180"/>
    <w:lvl w:ilvl="0" w:tplc="E124E2A0">
      <w:start w:val="1"/>
      <w:numFmt w:val="decimal"/>
      <w:lvlText w:val="%1."/>
      <w:lvlJc w:val="left"/>
      <w:pPr>
        <w:tabs>
          <w:tab w:val="num" w:pos="720"/>
        </w:tabs>
        <w:ind w:left="720" w:hanging="360"/>
      </w:pPr>
      <w:rPr>
        <w:rFonts w:hint="default"/>
        <w:sz w:val="20"/>
      </w:rPr>
    </w:lvl>
    <w:lvl w:ilvl="1" w:tplc="D1A2B324">
      <w:start w:val="1"/>
      <w:numFmt w:val="decimal"/>
      <w:lvlText w:val="%2.)"/>
      <w:lvlJc w:val="left"/>
      <w:pPr>
        <w:ind w:left="1440" w:hanging="360"/>
      </w:pPr>
      <w:rPr>
        <w:rFonts w:hint="default"/>
      </w:rPr>
    </w:lvl>
    <w:lvl w:ilvl="2" w:tplc="034CB4DA">
      <w:start w:val="1"/>
      <w:numFmt w:val="bullet"/>
      <w:lvlText w:val=""/>
      <w:lvlJc w:val="left"/>
      <w:pPr>
        <w:tabs>
          <w:tab w:val="num" w:pos="2160"/>
        </w:tabs>
        <w:ind w:left="2160" w:hanging="360"/>
      </w:pPr>
      <w:rPr>
        <w:rFonts w:ascii="Wingdings" w:hAnsi="Wingdings" w:hint="default"/>
        <w:sz w:val="20"/>
      </w:rPr>
    </w:lvl>
    <w:lvl w:ilvl="3" w:tplc="959AE052">
      <w:start w:val="1"/>
      <w:numFmt w:val="bullet"/>
      <w:lvlText w:val=""/>
      <w:lvlJc w:val="left"/>
      <w:pPr>
        <w:tabs>
          <w:tab w:val="num" w:pos="2880"/>
        </w:tabs>
        <w:ind w:left="2880" w:hanging="360"/>
      </w:pPr>
      <w:rPr>
        <w:rFonts w:ascii="Wingdings" w:hAnsi="Wingdings" w:hint="default"/>
        <w:sz w:val="20"/>
      </w:rPr>
    </w:lvl>
    <w:lvl w:ilvl="4" w:tplc="5D98129A">
      <w:start w:val="1"/>
      <w:numFmt w:val="bullet"/>
      <w:lvlText w:val=""/>
      <w:lvlJc w:val="left"/>
      <w:pPr>
        <w:tabs>
          <w:tab w:val="num" w:pos="3600"/>
        </w:tabs>
        <w:ind w:left="3600" w:hanging="360"/>
      </w:pPr>
      <w:rPr>
        <w:rFonts w:ascii="Wingdings" w:hAnsi="Wingdings" w:hint="default"/>
        <w:sz w:val="20"/>
      </w:rPr>
    </w:lvl>
    <w:lvl w:ilvl="5" w:tplc="17C067D8">
      <w:start w:val="1"/>
      <w:numFmt w:val="bullet"/>
      <w:lvlText w:val=""/>
      <w:lvlJc w:val="left"/>
      <w:pPr>
        <w:tabs>
          <w:tab w:val="num" w:pos="4320"/>
        </w:tabs>
        <w:ind w:left="4320" w:hanging="360"/>
      </w:pPr>
      <w:rPr>
        <w:rFonts w:ascii="Wingdings" w:hAnsi="Wingdings" w:hint="default"/>
        <w:sz w:val="20"/>
      </w:rPr>
    </w:lvl>
    <w:lvl w:ilvl="6" w:tplc="5644FAEE">
      <w:start w:val="1"/>
      <w:numFmt w:val="bullet"/>
      <w:lvlText w:val=""/>
      <w:lvlJc w:val="left"/>
      <w:pPr>
        <w:tabs>
          <w:tab w:val="num" w:pos="5040"/>
        </w:tabs>
        <w:ind w:left="5040" w:hanging="360"/>
      </w:pPr>
      <w:rPr>
        <w:rFonts w:ascii="Wingdings" w:hAnsi="Wingdings" w:hint="default"/>
        <w:sz w:val="20"/>
      </w:rPr>
    </w:lvl>
    <w:lvl w:ilvl="7" w:tplc="204A3B64">
      <w:start w:val="1"/>
      <w:numFmt w:val="bullet"/>
      <w:lvlText w:val=""/>
      <w:lvlJc w:val="left"/>
      <w:pPr>
        <w:tabs>
          <w:tab w:val="num" w:pos="5760"/>
        </w:tabs>
        <w:ind w:left="5760" w:hanging="360"/>
      </w:pPr>
      <w:rPr>
        <w:rFonts w:ascii="Wingdings" w:hAnsi="Wingdings" w:hint="default"/>
        <w:sz w:val="20"/>
      </w:rPr>
    </w:lvl>
    <w:lvl w:ilvl="8" w:tplc="F75401B6">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51896"/>
    <w:multiLevelType w:val="hybridMultilevel"/>
    <w:tmpl w:val="CE1ED708"/>
    <w:lvl w:ilvl="0" w:tplc="FCE8F9F6">
      <w:start w:val="1"/>
      <w:numFmt w:val="bullet"/>
      <w:lvlText w:val=""/>
      <w:lvlJc w:val="left"/>
      <w:pPr>
        <w:ind w:left="720" w:hanging="360"/>
      </w:pPr>
      <w:rPr>
        <w:rFonts w:ascii="Symbol" w:hAnsi="Symbol" w:hint="default"/>
      </w:rPr>
    </w:lvl>
    <w:lvl w:ilvl="1" w:tplc="173A6A9A">
      <w:start w:val="1"/>
      <w:numFmt w:val="bullet"/>
      <w:lvlText w:val="o"/>
      <w:lvlJc w:val="left"/>
      <w:pPr>
        <w:ind w:left="1440" w:hanging="360"/>
      </w:pPr>
      <w:rPr>
        <w:rFonts w:ascii="Courier New" w:hAnsi="Courier New" w:cs="Courier New" w:hint="default"/>
      </w:rPr>
    </w:lvl>
    <w:lvl w:ilvl="2" w:tplc="F9664600">
      <w:start w:val="1"/>
      <w:numFmt w:val="bullet"/>
      <w:lvlText w:val=""/>
      <w:lvlJc w:val="left"/>
      <w:pPr>
        <w:ind w:left="2160" w:hanging="360"/>
      </w:pPr>
      <w:rPr>
        <w:rFonts w:ascii="Wingdings" w:hAnsi="Wingdings" w:hint="default"/>
      </w:rPr>
    </w:lvl>
    <w:lvl w:ilvl="3" w:tplc="C9FC707E">
      <w:start w:val="1"/>
      <w:numFmt w:val="bullet"/>
      <w:lvlText w:val=""/>
      <w:lvlJc w:val="left"/>
      <w:pPr>
        <w:ind w:left="2880" w:hanging="360"/>
      </w:pPr>
      <w:rPr>
        <w:rFonts w:ascii="Symbol" w:hAnsi="Symbol" w:hint="default"/>
      </w:rPr>
    </w:lvl>
    <w:lvl w:ilvl="4" w:tplc="EA704E02">
      <w:start w:val="1"/>
      <w:numFmt w:val="bullet"/>
      <w:lvlText w:val="o"/>
      <w:lvlJc w:val="left"/>
      <w:pPr>
        <w:ind w:left="3600" w:hanging="360"/>
      </w:pPr>
      <w:rPr>
        <w:rFonts w:ascii="Courier New" w:hAnsi="Courier New" w:cs="Courier New" w:hint="default"/>
      </w:rPr>
    </w:lvl>
    <w:lvl w:ilvl="5" w:tplc="04BE70D2">
      <w:start w:val="1"/>
      <w:numFmt w:val="bullet"/>
      <w:lvlText w:val=""/>
      <w:lvlJc w:val="left"/>
      <w:pPr>
        <w:ind w:left="4320" w:hanging="360"/>
      </w:pPr>
      <w:rPr>
        <w:rFonts w:ascii="Wingdings" w:hAnsi="Wingdings" w:hint="default"/>
      </w:rPr>
    </w:lvl>
    <w:lvl w:ilvl="6" w:tplc="AE940614">
      <w:start w:val="1"/>
      <w:numFmt w:val="bullet"/>
      <w:lvlText w:val=""/>
      <w:lvlJc w:val="left"/>
      <w:pPr>
        <w:ind w:left="5040" w:hanging="360"/>
      </w:pPr>
      <w:rPr>
        <w:rFonts w:ascii="Symbol" w:hAnsi="Symbol" w:hint="default"/>
      </w:rPr>
    </w:lvl>
    <w:lvl w:ilvl="7" w:tplc="823E1366">
      <w:start w:val="1"/>
      <w:numFmt w:val="bullet"/>
      <w:lvlText w:val="o"/>
      <w:lvlJc w:val="left"/>
      <w:pPr>
        <w:ind w:left="5760" w:hanging="360"/>
      </w:pPr>
      <w:rPr>
        <w:rFonts w:ascii="Courier New" w:hAnsi="Courier New" w:cs="Courier New" w:hint="default"/>
      </w:rPr>
    </w:lvl>
    <w:lvl w:ilvl="8" w:tplc="6E646478">
      <w:start w:val="1"/>
      <w:numFmt w:val="bullet"/>
      <w:lvlText w:val=""/>
      <w:lvlJc w:val="left"/>
      <w:pPr>
        <w:ind w:left="6480" w:hanging="360"/>
      </w:pPr>
      <w:rPr>
        <w:rFonts w:ascii="Wingdings" w:hAnsi="Wingdings" w:hint="default"/>
      </w:rPr>
    </w:lvl>
  </w:abstractNum>
  <w:abstractNum w:abstractNumId="6" w15:restartNumberingAfterBreak="0">
    <w:nsid w:val="15563DE3"/>
    <w:multiLevelType w:val="hybridMultilevel"/>
    <w:tmpl w:val="C39602BE"/>
    <w:lvl w:ilvl="0" w:tplc="76B0D930">
      <w:start w:val="1"/>
      <w:numFmt w:val="bullet"/>
      <w:lvlText w:val=""/>
      <w:lvlJc w:val="left"/>
      <w:pPr>
        <w:tabs>
          <w:tab w:val="num" w:pos="720"/>
        </w:tabs>
        <w:ind w:left="720" w:hanging="360"/>
      </w:pPr>
      <w:rPr>
        <w:rFonts w:ascii="Symbol" w:hAnsi="Symbol" w:hint="default"/>
        <w:sz w:val="20"/>
      </w:rPr>
    </w:lvl>
    <w:lvl w:ilvl="1" w:tplc="89FC116E">
      <w:start w:val="1"/>
      <w:numFmt w:val="bullet"/>
      <w:lvlText w:val="o"/>
      <w:lvlJc w:val="left"/>
      <w:pPr>
        <w:tabs>
          <w:tab w:val="num" w:pos="1440"/>
        </w:tabs>
        <w:ind w:left="1440" w:hanging="360"/>
      </w:pPr>
      <w:rPr>
        <w:rFonts w:ascii="Courier New" w:hAnsi="Courier New" w:hint="default"/>
        <w:sz w:val="20"/>
      </w:rPr>
    </w:lvl>
    <w:lvl w:ilvl="2" w:tplc="0BEA6934">
      <w:start w:val="1"/>
      <w:numFmt w:val="bullet"/>
      <w:lvlText w:val=""/>
      <w:lvlJc w:val="left"/>
      <w:pPr>
        <w:tabs>
          <w:tab w:val="num" w:pos="2160"/>
        </w:tabs>
        <w:ind w:left="2160" w:hanging="360"/>
      </w:pPr>
      <w:rPr>
        <w:rFonts w:ascii="Wingdings" w:hAnsi="Wingdings" w:hint="default"/>
        <w:sz w:val="20"/>
      </w:rPr>
    </w:lvl>
    <w:lvl w:ilvl="3" w:tplc="736A2882">
      <w:start w:val="1"/>
      <w:numFmt w:val="bullet"/>
      <w:lvlText w:val=""/>
      <w:lvlJc w:val="left"/>
      <w:pPr>
        <w:tabs>
          <w:tab w:val="num" w:pos="2880"/>
        </w:tabs>
        <w:ind w:left="2880" w:hanging="360"/>
      </w:pPr>
      <w:rPr>
        <w:rFonts w:ascii="Wingdings" w:hAnsi="Wingdings" w:hint="default"/>
        <w:sz w:val="20"/>
      </w:rPr>
    </w:lvl>
    <w:lvl w:ilvl="4" w:tplc="4B4E6E04">
      <w:start w:val="1"/>
      <w:numFmt w:val="bullet"/>
      <w:lvlText w:val=""/>
      <w:lvlJc w:val="left"/>
      <w:pPr>
        <w:tabs>
          <w:tab w:val="num" w:pos="3600"/>
        </w:tabs>
        <w:ind w:left="3600" w:hanging="360"/>
      </w:pPr>
      <w:rPr>
        <w:rFonts w:ascii="Wingdings" w:hAnsi="Wingdings" w:hint="default"/>
        <w:sz w:val="20"/>
      </w:rPr>
    </w:lvl>
    <w:lvl w:ilvl="5" w:tplc="192AE1F4">
      <w:start w:val="1"/>
      <w:numFmt w:val="bullet"/>
      <w:lvlText w:val=""/>
      <w:lvlJc w:val="left"/>
      <w:pPr>
        <w:tabs>
          <w:tab w:val="num" w:pos="4320"/>
        </w:tabs>
        <w:ind w:left="4320" w:hanging="360"/>
      </w:pPr>
      <w:rPr>
        <w:rFonts w:ascii="Wingdings" w:hAnsi="Wingdings" w:hint="default"/>
        <w:sz w:val="20"/>
      </w:rPr>
    </w:lvl>
    <w:lvl w:ilvl="6" w:tplc="050AAB10">
      <w:start w:val="1"/>
      <w:numFmt w:val="bullet"/>
      <w:lvlText w:val=""/>
      <w:lvlJc w:val="left"/>
      <w:pPr>
        <w:tabs>
          <w:tab w:val="num" w:pos="5040"/>
        </w:tabs>
        <w:ind w:left="5040" w:hanging="360"/>
      </w:pPr>
      <w:rPr>
        <w:rFonts w:ascii="Wingdings" w:hAnsi="Wingdings" w:hint="default"/>
        <w:sz w:val="20"/>
      </w:rPr>
    </w:lvl>
    <w:lvl w:ilvl="7" w:tplc="F08256A0">
      <w:start w:val="1"/>
      <w:numFmt w:val="bullet"/>
      <w:lvlText w:val=""/>
      <w:lvlJc w:val="left"/>
      <w:pPr>
        <w:tabs>
          <w:tab w:val="num" w:pos="5760"/>
        </w:tabs>
        <w:ind w:left="5760" w:hanging="360"/>
      </w:pPr>
      <w:rPr>
        <w:rFonts w:ascii="Wingdings" w:hAnsi="Wingdings" w:hint="default"/>
        <w:sz w:val="20"/>
      </w:rPr>
    </w:lvl>
    <w:lvl w:ilvl="8" w:tplc="89EE0710">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66C58"/>
    <w:multiLevelType w:val="hybridMultilevel"/>
    <w:tmpl w:val="77183A0C"/>
    <w:lvl w:ilvl="0" w:tplc="534E50F2">
      <w:start w:val="1"/>
      <w:numFmt w:val="bullet"/>
      <w:lvlText w:val=""/>
      <w:lvlJc w:val="left"/>
      <w:pPr>
        <w:tabs>
          <w:tab w:val="num" w:pos="720"/>
        </w:tabs>
        <w:ind w:left="720" w:hanging="360"/>
      </w:pPr>
      <w:rPr>
        <w:rFonts w:ascii="Symbol" w:hAnsi="Symbol" w:hint="default"/>
        <w:sz w:val="20"/>
      </w:rPr>
    </w:lvl>
    <w:lvl w:ilvl="1" w:tplc="DB8C2F72">
      <w:start w:val="1"/>
      <w:numFmt w:val="bullet"/>
      <w:lvlText w:val="o"/>
      <w:lvlJc w:val="left"/>
      <w:pPr>
        <w:tabs>
          <w:tab w:val="num" w:pos="1440"/>
        </w:tabs>
        <w:ind w:left="1440" w:hanging="360"/>
      </w:pPr>
      <w:rPr>
        <w:rFonts w:ascii="Courier New" w:hAnsi="Courier New" w:hint="default"/>
        <w:sz w:val="20"/>
      </w:rPr>
    </w:lvl>
    <w:lvl w:ilvl="2" w:tplc="7124F432">
      <w:start w:val="1"/>
      <w:numFmt w:val="bullet"/>
      <w:lvlText w:val=""/>
      <w:lvlJc w:val="left"/>
      <w:pPr>
        <w:tabs>
          <w:tab w:val="num" w:pos="2160"/>
        </w:tabs>
        <w:ind w:left="2160" w:hanging="360"/>
      </w:pPr>
      <w:rPr>
        <w:rFonts w:ascii="Wingdings" w:hAnsi="Wingdings" w:hint="default"/>
        <w:sz w:val="20"/>
      </w:rPr>
    </w:lvl>
    <w:lvl w:ilvl="3" w:tplc="C220D5A2">
      <w:start w:val="1"/>
      <w:numFmt w:val="bullet"/>
      <w:lvlText w:val=""/>
      <w:lvlJc w:val="left"/>
      <w:pPr>
        <w:tabs>
          <w:tab w:val="num" w:pos="2880"/>
        </w:tabs>
        <w:ind w:left="2880" w:hanging="360"/>
      </w:pPr>
      <w:rPr>
        <w:rFonts w:ascii="Wingdings" w:hAnsi="Wingdings" w:hint="default"/>
        <w:sz w:val="20"/>
      </w:rPr>
    </w:lvl>
    <w:lvl w:ilvl="4" w:tplc="45D45A84">
      <w:start w:val="1"/>
      <w:numFmt w:val="bullet"/>
      <w:lvlText w:val=""/>
      <w:lvlJc w:val="left"/>
      <w:pPr>
        <w:tabs>
          <w:tab w:val="num" w:pos="3600"/>
        </w:tabs>
        <w:ind w:left="3600" w:hanging="360"/>
      </w:pPr>
      <w:rPr>
        <w:rFonts w:ascii="Wingdings" w:hAnsi="Wingdings" w:hint="default"/>
        <w:sz w:val="20"/>
      </w:rPr>
    </w:lvl>
    <w:lvl w:ilvl="5" w:tplc="07989DD8">
      <w:start w:val="1"/>
      <w:numFmt w:val="bullet"/>
      <w:lvlText w:val=""/>
      <w:lvlJc w:val="left"/>
      <w:pPr>
        <w:tabs>
          <w:tab w:val="num" w:pos="4320"/>
        </w:tabs>
        <w:ind w:left="4320" w:hanging="360"/>
      </w:pPr>
      <w:rPr>
        <w:rFonts w:ascii="Wingdings" w:hAnsi="Wingdings" w:hint="default"/>
        <w:sz w:val="20"/>
      </w:rPr>
    </w:lvl>
    <w:lvl w:ilvl="6" w:tplc="E8720B4C">
      <w:start w:val="1"/>
      <w:numFmt w:val="bullet"/>
      <w:lvlText w:val=""/>
      <w:lvlJc w:val="left"/>
      <w:pPr>
        <w:tabs>
          <w:tab w:val="num" w:pos="5040"/>
        </w:tabs>
        <w:ind w:left="5040" w:hanging="360"/>
      </w:pPr>
      <w:rPr>
        <w:rFonts w:ascii="Wingdings" w:hAnsi="Wingdings" w:hint="default"/>
        <w:sz w:val="20"/>
      </w:rPr>
    </w:lvl>
    <w:lvl w:ilvl="7" w:tplc="B3E044C2">
      <w:start w:val="1"/>
      <w:numFmt w:val="bullet"/>
      <w:lvlText w:val=""/>
      <w:lvlJc w:val="left"/>
      <w:pPr>
        <w:tabs>
          <w:tab w:val="num" w:pos="5760"/>
        </w:tabs>
        <w:ind w:left="5760" w:hanging="360"/>
      </w:pPr>
      <w:rPr>
        <w:rFonts w:ascii="Wingdings" w:hAnsi="Wingdings" w:hint="default"/>
        <w:sz w:val="20"/>
      </w:rPr>
    </w:lvl>
    <w:lvl w:ilvl="8" w:tplc="2FB21D92">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A6D0A"/>
    <w:multiLevelType w:val="hybridMultilevel"/>
    <w:tmpl w:val="C9A8F0B2"/>
    <w:lvl w:ilvl="0" w:tplc="9C640DE6">
      <w:start w:val="1"/>
      <w:numFmt w:val="decimal"/>
      <w:lvlText w:val="%1."/>
      <w:lvlJc w:val="left"/>
      <w:pPr>
        <w:ind w:left="360" w:hanging="360"/>
      </w:pPr>
    </w:lvl>
    <w:lvl w:ilvl="1" w:tplc="8FDA4A54">
      <w:start w:val="1"/>
      <w:numFmt w:val="lowerLetter"/>
      <w:lvlText w:val="%2."/>
      <w:lvlJc w:val="left"/>
      <w:pPr>
        <w:ind w:left="1080" w:hanging="360"/>
      </w:pPr>
    </w:lvl>
    <w:lvl w:ilvl="2" w:tplc="CE040AC2">
      <w:start w:val="1"/>
      <w:numFmt w:val="lowerRoman"/>
      <w:lvlText w:val="%3."/>
      <w:lvlJc w:val="right"/>
      <w:pPr>
        <w:ind w:left="1800" w:hanging="180"/>
      </w:pPr>
    </w:lvl>
    <w:lvl w:ilvl="3" w:tplc="326258E8">
      <w:start w:val="1"/>
      <w:numFmt w:val="decimal"/>
      <w:lvlText w:val="%4."/>
      <w:lvlJc w:val="left"/>
      <w:pPr>
        <w:ind w:left="2520" w:hanging="360"/>
      </w:pPr>
    </w:lvl>
    <w:lvl w:ilvl="4" w:tplc="164CBC70">
      <w:start w:val="1"/>
      <w:numFmt w:val="lowerLetter"/>
      <w:lvlText w:val="%5."/>
      <w:lvlJc w:val="left"/>
      <w:pPr>
        <w:ind w:left="3240" w:hanging="360"/>
      </w:pPr>
    </w:lvl>
    <w:lvl w:ilvl="5" w:tplc="AB882C14">
      <w:start w:val="1"/>
      <w:numFmt w:val="lowerRoman"/>
      <w:lvlText w:val="%6."/>
      <w:lvlJc w:val="right"/>
      <w:pPr>
        <w:ind w:left="3960" w:hanging="180"/>
      </w:pPr>
    </w:lvl>
    <w:lvl w:ilvl="6" w:tplc="5EDC9426">
      <w:start w:val="1"/>
      <w:numFmt w:val="decimal"/>
      <w:lvlText w:val="%7."/>
      <w:lvlJc w:val="left"/>
      <w:pPr>
        <w:ind w:left="4680" w:hanging="360"/>
      </w:pPr>
    </w:lvl>
    <w:lvl w:ilvl="7" w:tplc="FE56C238">
      <w:start w:val="1"/>
      <w:numFmt w:val="lowerLetter"/>
      <w:lvlText w:val="%8."/>
      <w:lvlJc w:val="left"/>
      <w:pPr>
        <w:ind w:left="5400" w:hanging="360"/>
      </w:pPr>
    </w:lvl>
    <w:lvl w:ilvl="8" w:tplc="8A5A2296">
      <w:start w:val="1"/>
      <w:numFmt w:val="lowerRoman"/>
      <w:lvlText w:val="%9."/>
      <w:lvlJc w:val="right"/>
      <w:pPr>
        <w:ind w:left="6120" w:hanging="180"/>
      </w:pPr>
    </w:lvl>
  </w:abstractNum>
  <w:abstractNum w:abstractNumId="9" w15:restartNumberingAfterBreak="0">
    <w:nsid w:val="1C883775"/>
    <w:multiLevelType w:val="hybridMultilevel"/>
    <w:tmpl w:val="80D632A6"/>
    <w:lvl w:ilvl="0" w:tplc="7E4CAD76">
      <w:start w:val="1"/>
      <w:numFmt w:val="bullet"/>
      <w:lvlText w:val=""/>
      <w:lvlJc w:val="left"/>
      <w:pPr>
        <w:tabs>
          <w:tab w:val="num" w:pos="720"/>
        </w:tabs>
        <w:ind w:left="720" w:hanging="360"/>
      </w:pPr>
      <w:rPr>
        <w:rFonts w:ascii="Symbol" w:hAnsi="Symbol" w:hint="default"/>
        <w:sz w:val="20"/>
      </w:rPr>
    </w:lvl>
    <w:lvl w:ilvl="1" w:tplc="3342C6F8">
      <w:start w:val="1"/>
      <w:numFmt w:val="bullet"/>
      <w:lvlText w:val="o"/>
      <w:lvlJc w:val="left"/>
      <w:pPr>
        <w:tabs>
          <w:tab w:val="num" w:pos="1440"/>
        </w:tabs>
        <w:ind w:left="1440" w:hanging="360"/>
      </w:pPr>
      <w:rPr>
        <w:rFonts w:ascii="Courier New" w:hAnsi="Courier New" w:hint="default"/>
        <w:sz w:val="20"/>
      </w:rPr>
    </w:lvl>
    <w:lvl w:ilvl="2" w:tplc="A5DC6704">
      <w:start w:val="1"/>
      <w:numFmt w:val="bullet"/>
      <w:lvlText w:val=""/>
      <w:lvlJc w:val="left"/>
      <w:pPr>
        <w:tabs>
          <w:tab w:val="num" w:pos="2160"/>
        </w:tabs>
        <w:ind w:left="2160" w:hanging="360"/>
      </w:pPr>
      <w:rPr>
        <w:rFonts w:ascii="Wingdings" w:hAnsi="Wingdings" w:hint="default"/>
        <w:sz w:val="20"/>
      </w:rPr>
    </w:lvl>
    <w:lvl w:ilvl="3" w:tplc="8EEEB364">
      <w:start w:val="1"/>
      <w:numFmt w:val="bullet"/>
      <w:lvlText w:val=""/>
      <w:lvlJc w:val="left"/>
      <w:pPr>
        <w:tabs>
          <w:tab w:val="num" w:pos="2880"/>
        </w:tabs>
        <w:ind w:left="2880" w:hanging="360"/>
      </w:pPr>
      <w:rPr>
        <w:rFonts w:ascii="Wingdings" w:hAnsi="Wingdings" w:hint="default"/>
        <w:sz w:val="20"/>
      </w:rPr>
    </w:lvl>
    <w:lvl w:ilvl="4" w:tplc="729648D0">
      <w:start w:val="1"/>
      <w:numFmt w:val="bullet"/>
      <w:lvlText w:val=""/>
      <w:lvlJc w:val="left"/>
      <w:pPr>
        <w:tabs>
          <w:tab w:val="num" w:pos="3600"/>
        </w:tabs>
        <w:ind w:left="3600" w:hanging="360"/>
      </w:pPr>
      <w:rPr>
        <w:rFonts w:ascii="Wingdings" w:hAnsi="Wingdings" w:hint="default"/>
        <w:sz w:val="20"/>
      </w:rPr>
    </w:lvl>
    <w:lvl w:ilvl="5" w:tplc="E50EDBC0">
      <w:start w:val="1"/>
      <w:numFmt w:val="bullet"/>
      <w:lvlText w:val=""/>
      <w:lvlJc w:val="left"/>
      <w:pPr>
        <w:tabs>
          <w:tab w:val="num" w:pos="4320"/>
        </w:tabs>
        <w:ind w:left="4320" w:hanging="360"/>
      </w:pPr>
      <w:rPr>
        <w:rFonts w:ascii="Wingdings" w:hAnsi="Wingdings" w:hint="default"/>
        <w:sz w:val="20"/>
      </w:rPr>
    </w:lvl>
    <w:lvl w:ilvl="6" w:tplc="065A0A92">
      <w:start w:val="1"/>
      <w:numFmt w:val="bullet"/>
      <w:lvlText w:val=""/>
      <w:lvlJc w:val="left"/>
      <w:pPr>
        <w:tabs>
          <w:tab w:val="num" w:pos="5040"/>
        </w:tabs>
        <w:ind w:left="5040" w:hanging="360"/>
      </w:pPr>
      <w:rPr>
        <w:rFonts w:ascii="Wingdings" w:hAnsi="Wingdings" w:hint="default"/>
        <w:sz w:val="20"/>
      </w:rPr>
    </w:lvl>
    <w:lvl w:ilvl="7" w:tplc="EA30E53C">
      <w:start w:val="1"/>
      <w:numFmt w:val="bullet"/>
      <w:lvlText w:val=""/>
      <w:lvlJc w:val="left"/>
      <w:pPr>
        <w:tabs>
          <w:tab w:val="num" w:pos="5760"/>
        </w:tabs>
        <w:ind w:left="5760" w:hanging="360"/>
      </w:pPr>
      <w:rPr>
        <w:rFonts w:ascii="Wingdings" w:hAnsi="Wingdings" w:hint="default"/>
        <w:sz w:val="20"/>
      </w:rPr>
    </w:lvl>
    <w:lvl w:ilvl="8" w:tplc="EAE010EA">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461BA"/>
    <w:multiLevelType w:val="hybridMultilevel"/>
    <w:tmpl w:val="E40E9FBC"/>
    <w:lvl w:ilvl="0" w:tplc="5D54EED2">
      <w:start w:val="1"/>
      <w:numFmt w:val="decimal"/>
      <w:lvlText w:val="%1."/>
      <w:lvlJc w:val="left"/>
      <w:pPr>
        <w:tabs>
          <w:tab w:val="num" w:pos="360"/>
        </w:tabs>
        <w:ind w:left="360" w:hanging="360"/>
      </w:pPr>
      <w:rPr>
        <w:rFonts w:hint="default"/>
        <w:sz w:val="20"/>
      </w:rPr>
    </w:lvl>
    <w:lvl w:ilvl="1" w:tplc="A73C48C2">
      <w:start w:val="1"/>
      <w:numFmt w:val="decimal"/>
      <w:lvlText w:val="%2.)"/>
      <w:lvlJc w:val="left"/>
      <w:pPr>
        <w:ind w:left="1080" w:hanging="360"/>
      </w:pPr>
      <w:rPr>
        <w:rFonts w:hint="default"/>
      </w:rPr>
    </w:lvl>
    <w:lvl w:ilvl="2" w:tplc="97DEB510">
      <w:start w:val="1"/>
      <w:numFmt w:val="bullet"/>
      <w:lvlText w:val=""/>
      <w:lvlJc w:val="left"/>
      <w:pPr>
        <w:tabs>
          <w:tab w:val="num" w:pos="1800"/>
        </w:tabs>
        <w:ind w:left="1800" w:hanging="360"/>
      </w:pPr>
      <w:rPr>
        <w:rFonts w:ascii="Wingdings" w:hAnsi="Wingdings" w:hint="default"/>
        <w:sz w:val="20"/>
      </w:rPr>
    </w:lvl>
    <w:lvl w:ilvl="3" w:tplc="9B4C60E4">
      <w:start w:val="1"/>
      <w:numFmt w:val="bullet"/>
      <w:lvlText w:val=""/>
      <w:lvlJc w:val="left"/>
      <w:pPr>
        <w:tabs>
          <w:tab w:val="num" w:pos="2520"/>
        </w:tabs>
        <w:ind w:left="2520" w:hanging="360"/>
      </w:pPr>
      <w:rPr>
        <w:rFonts w:ascii="Wingdings" w:hAnsi="Wingdings" w:hint="default"/>
        <w:sz w:val="20"/>
      </w:rPr>
    </w:lvl>
    <w:lvl w:ilvl="4" w:tplc="8AB4AEE0">
      <w:start w:val="1"/>
      <w:numFmt w:val="bullet"/>
      <w:lvlText w:val=""/>
      <w:lvlJc w:val="left"/>
      <w:pPr>
        <w:tabs>
          <w:tab w:val="num" w:pos="3240"/>
        </w:tabs>
        <w:ind w:left="3240" w:hanging="360"/>
      </w:pPr>
      <w:rPr>
        <w:rFonts w:ascii="Wingdings" w:hAnsi="Wingdings" w:hint="default"/>
        <w:sz w:val="20"/>
      </w:rPr>
    </w:lvl>
    <w:lvl w:ilvl="5" w:tplc="3BE0542C">
      <w:start w:val="1"/>
      <w:numFmt w:val="bullet"/>
      <w:lvlText w:val=""/>
      <w:lvlJc w:val="left"/>
      <w:pPr>
        <w:tabs>
          <w:tab w:val="num" w:pos="3960"/>
        </w:tabs>
        <w:ind w:left="3960" w:hanging="360"/>
      </w:pPr>
      <w:rPr>
        <w:rFonts w:ascii="Wingdings" w:hAnsi="Wingdings" w:hint="default"/>
        <w:sz w:val="20"/>
      </w:rPr>
    </w:lvl>
    <w:lvl w:ilvl="6" w:tplc="A244916C">
      <w:start w:val="1"/>
      <w:numFmt w:val="bullet"/>
      <w:lvlText w:val=""/>
      <w:lvlJc w:val="left"/>
      <w:pPr>
        <w:tabs>
          <w:tab w:val="num" w:pos="4680"/>
        </w:tabs>
        <w:ind w:left="4680" w:hanging="360"/>
      </w:pPr>
      <w:rPr>
        <w:rFonts w:ascii="Wingdings" w:hAnsi="Wingdings" w:hint="default"/>
        <w:sz w:val="20"/>
      </w:rPr>
    </w:lvl>
    <w:lvl w:ilvl="7" w:tplc="74DCB9A6">
      <w:start w:val="1"/>
      <w:numFmt w:val="bullet"/>
      <w:lvlText w:val=""/>
      <w:lvlJc w:val="left"/>
      <w:pPr>
        <w:tabs>
          <w:tab w:val="num" w:pos="5400"/>
        </w:tabs>
        <w:ind w:left="5400" w:hanging="360"/>
      </w:pPr>
      <w:rPr>
        <w:rFonts w:ascii="Wingdings" w:hAnsi="Wingdings" w:hint="default"/>
        <w:sz w:val="20"/>
      </w:rPr>
    </w:lvl>
    <w:lvl w:ilvl="8" w:tplc="8EE67CA0">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4F63B2B"/>
    <w:multiLevelType w:val="hybridMultilevel"/>
    <w:tmpl w:val="61AA30B0"/>
    <w:lvl w:ilvl="0" w:tplc="2DAEDC34">
      <w:start w:val="1"/>
      <w:numFmt w:val="bullet"/>
      <w:lvlText w:val="-"/>
      <w:lvlJc w:val="left"/>
      <w:pPr>
        <w:ind w:left="720" w:hanging="360"/>
      </w:pPr>
      <w:rPr>
        <w:rFonts w:ascii="Arial" w:eastAsia="Calibri" w:hAnsi="Arial" w:cs="Arial" w:hint="default"/>
      </w:rPr>
    </w:lvl>
    <w:lvl w:ilvl="1" w:tplc="7BB41086">
      <w:start w:val="1"/>
      <w:numFmt w:val="bullet"/>
      <w:lvlText w:val="o"/>
      <w:lvlJc w:val="left"/>
      <w:pPr>
        <w:ind w:left="1440" w:hanging="360"/>
      </w:pPr>
      <w:rPr>
        <w:rFonts w:ascii="Courier New" w:hAnsi="Courier New" w:cs="Courier New" w:hint="default"/>
      </w:rPr>
    </w:lvl>
    <w:lvl w:ilvl="2" w:tplc="52E0BDBC">
      <w:start w:val="1"/>
      <w:numFmt w:val="bullet"/>
      <w:lvlText w:val=""/>
      <w:lvlJc w:val="left"/>
      <w:pPr>
        <w:ind w:left="2160" w:hanging="360"/>
      </w:pPr>
      <w:rPr>
        <w:rFonts w:ascii="Wingdings" w:hAnsi="Wingdings" w:hint="default"/>
      </w:rPr>
    </w:lvl>
    <w:lvl w:ilvl="3" w:tplc="5F76C4A8">
      <w:start w:val="1"/>
      <w:numFmt w:val="bullet"/>
      <w:lvlText w:val=""/>
      <w:lvlJc w:val="left"/>
      <w:pPr>
        <w:ind w:left="2880" w:hanging="360"/>
      </w:pPr>
      <w:rPr>
        <w:rFonts w:ascii="Symbol" w:hAnsi="Symbol" w:hint="default"/>
      </w:rPr>
    </w:lvl>
    <w:lvl w:ilvl="4" w:tplc="1906564A">
      <w:start w:val="1"/>
      <w:numFmt w:val="bullet"/>
      <w:lvlText w:val="o"/>
      <w:lvlJc w:val="left"/>
      <w:pPr>
        <w:ind w:left="3600" w:hanging="360"/>
      </w:pPr>
      <w:rPr>
        <w:rFonts w:ascii="Courier New" w:hAnsi="Courier New" w:cs="Courier New" w:hint="default"/>
      </w:rPr>
    </w:lvl>
    <w:lvl w:ilvl="5" w:tplc="D83E7238">
      <w:start w:val="1"/>
      <w:numFmt w:val="bullet"/>
      <w:lvlText w:val=""/>
      <w:lvlJc w:val="left"/>
      <w:pPr>
        <w:ind w:left="4320" w:hanging="360"/>
      </w:pPr>
      <w:rPr>
        <w:rFonts w:ascii="Wingdings" w:hAnsi="Wingdings" w:hint="default"/>
      </w:rPr>
    </w:lvl>
    <w:lvl w:ilvl="6" w:tplc="48520394">
      <w:start w:val="1"/>
      <w:numFmt w:val="bullet"/>
      <w:lvlText w:val=""/>
      <w:lvlJc w:val="left"/>
      <w:pPr>
        <w:ind w:left="5040" w:hanging="360"/>
      </w:pPr>
      <w:rPr>
        <w:rFonts w:ascii="Symbol" w:hAnsi="Symbol" w:hint="default"/>
      </w:rPr>
    </w:lvl>
    <w:lvl w:ilvl="7" w:tplc="82C40B12">
      <w:start w:val="1"/>
      <w:numFmt w:val="bullet"/>
      <w:lvlText w:val="o"/>
      <w:lvlJc w:val="left"/>
      <w:pPr>
        <w:ind w:left="5760" w:hanging="360"/>
      </w:pPr>
      <w:rPr>
        <w:rFonts w:ascii="Courier New" w:hAnsi="Courier New" w:cs="Courier New" w:hint="default"/>
      </w:rPr>
    </w:lvl>
    <w:lvl w:ilvl="8" w:tplc="37341C80">
      <w:start w:val="1"/>
      <w:numFmt w:val="bullet"/>
      <w:lvlText w:val=""/>
      <w:lvlJc w:val="left"/>
      <w:pPr>
        <w:ind w:left="6480" w:hanging="360"/>
      </w:pPr>
      <w:rPr>
        <w:rFonts w:ascii="Wingdings" w:hAnsi="Wingdings" w:hint="default"/>
      </w:rPr>
    </w:lvl>
  </w:abstractNum>
  <w:abstractNum w:abstractNumId="12" w15:restartNumberingAfterBreak="0">
    <w:nsid w:val="277F6990"/>
    <w:multiLevelType w:val="hybridMultilevel"/>
    <w:tmpl w:val="3236BA72"/>
    <w:lvl w:ilvl="0" w:tplc="40F42F04">
      <w:start w:val="1"/>
      <w:numFmt w:val="bullet"/>
      <w:lvlText w:val=""/>
      <w:lvlJc w:val="left"/>
      <w:pPr>
        <w:tabs>
          <w:tab w:val="num" w:pos="720"/>
        </w:tabs>
        <w:ind w:left="720" w:hanging="360"/>
      </w:pPr>
      <w:rPr>
        <w:rFonts w:ascii="Symbol" w:hAnsi="Symbol" w:hint="default"/>
        <w:sz w:val="20"/>
      </w:rPr>
    </w:lvl>
    <w:lvl w:ilvl="1" w:tplc="F4D89DDE">
      <w:start w:val="1"/>
      <w:numFmt w:val="bullet"/>
      <w:lvlText w:val="o"/>
      <w:lvlJc w:val="left"/>
      <w:pPr>
        <w:tabs>
          <w:tab w:val="num" w:pos="1440"/>
        </w:tabs>
        <w:ind w:left="1440" w:hanging="360"/>
      </w:pPr>
      <w:rPr>
        <w:rFonts w:ascii="Courier New" w:hAnsi="Courier New" w:hint="default"/>
        <w:sz w:val="20"/>
      </w:rPr>
    </w:lvl>
    <w:lvl w:ilvl="2" w:tplc="F90CCB60">
      <w:start w:val="1"/>
      <w:numFmt w:val="bullet"/>
      <w:lvlText w:val=""/>
      <w:lvlJc w:val="left"/>
      <w:pPr>
        <w:tabs>
          <w:tab w:val="num" w:pos="2160"/>
        </w:tabs>
        <w:ind w:left="2160" w:hanging="360"/>
      </w:pPr>
      <w:rPr>
        <w:rFonts w:ascii="Wingdings" w:hAnsi="Wingdings" w:hint="default"/>
        <w:sz w:val="20"/>
      </w:rPr>
    </w:lvl>
    <w:lvl w:ilvl="3" w:tplc="AEC65AC8">
      <w:start w:val="1"/>
      <w:numFmt w:val="bullet"/>
      <w:lvlText w:val=""/>
      <w:lvlJc w:val="left"/>
      <w:pPr>
        <w:tabs>
          <w:tab w:val="num" w:pos="2880"/>
        </w:tabs>
        <w:ind w:left="2880" w:hanging="360"/>
      </w:pPr>
      <w:rPr>
        <w:rFonts w:ascii="Wingdings" w:hAnsi="Wingdings" w:hint="default"/>
        <w:sz w:val="20"/>
      </w:rPr>
    </w:lvl>
    <w:lvl w:ilvl="4" w:tplc="44BC699E">
      <w:start w:val="1"/>
      <w:numFmt w:val="bullet"/>
      <w:lvlText w:val=""/>
      <w:lvlJc w:val="left"/>
      <w:pPr>
        <w:tabs>
          <w:tab w:val="num" w:pos="3600"/>
        </w:tabs>
        <w:ind w:left="3600" w:hanging="360"/>
      </w:pPr>
      <w:rPr>
        <w:rFonts w:ascii="Wingdings" w:hAnsi="Wingdings" w:hint="default"/>
        <w:sz w:val="20"/>
      </w:rPr>
    </w:lvl>
    <w:lvl w:ilvl="5" w:tplc="4FBEB536">
      <w:start w:val="1"/>
      <w:numFmt w:val="bullet"/>
      <w:lvlText w:val=""/>
      <w:lvlJc w:val="left"/>
      <w:pPr>
        <w:tabs>
          <w:tab w:val="num" w:pos="4320"/>
        </w:tabs>
        <w:ind w:left="4320" w:hanging="360"/>
      </w:pPr>
      <w:rPr>
        <w:rFonts w:ascii="Wingdings" w:hAnsi="Wingdings" w:hint="default"/>
        <w:sz w:val="20"/>
      </w:rPr>
    </w:lvl>
    <w:lvl w:ilvl="6" w:tplc="532EA0C0">
      <w:start w:val="1"/>
      <w:numFmt w:val="bullet"/>
      <w:lvlText w:val=""/>
      <w:lvlJc w:val="left"/>
      <w:pPr>
        <w:tabs>
          <w:tab w:val="num" w:pos="5040"/>
        </w:tabs>
        <w:ind w:left="5040" w:hanging="360"/>
      </w:pPr>
      <w:rPr>
        <w:rFonts w:ascii="Wingdings" w:hAnsi="Wingdings" w:hint="default"/>
        <w:sz w:val="20"/>
      </w:rPr>
    </w:lvl>
    <w:lvl w:ilvl="7" w:tplc="5B8A2D8A">
      <w:start w:val="1"/>
      <w:numFmt w:val="bullet"/>
      <w:lvlText w:val=""/>
      <w:lvlJc w:val="left"/>
      <w:pPr>
        <w:tabs>
          <w:tab w:val="num" w:pos="5760"/>
        </w:tabs>
        <w:ind w:left="5760" w:hanging="360"/>
      </w:pPr>
      <w:rPr>
        <w:rFonts w:ascii="Wingdings" w:hAnsi="Wingdings" w:hint="default"/>
        <w:sz w:val="20"/>
      </w:rPr>
    </w:lvl>
    <w:lvl w:ilvl="8" w:tplc="88FA82B0">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D7021"/>
    <w:multiLevelType w:val="hybridMultilevel"/>
    <w:tmpl w:val="EEC0C8E8"/>
    <w:lvl w:ilvl="0" w:tplc="204094EC">
      <w:start w:val="1"/>
      <w:numFmt w:val="decimal"/>
      <w:lvlText w:val="%1)"/>
      <w:lvlJc w:val="left"/>
      <w:pPr>
        <w:ind w:left="1080" w:hanging="360"/>
      </w:pPr>
    </w:lvl>
    <w:lvl w:ilvl="1" w:tplc="B4D25D8E">
      <w:start w:val="1"/>
      <w:numFmt w:val="lowerLetter"/>
      <w:lvlText w:val="%2."/>
      <w:lvlJc w:val="left"/>
      <w:pPr>
        <w:ind w:left="1800" w:hanging="360"/>
      </w:pPr>
    </w:lvl>
    <w:lvl w:ilvl="2" w:tplc="89DE7394">
      <w:start w:val="1"/>
      <w:numFmt w:val="lowerRoman"/>
      <w:lvlText w:val="%3."/>
      <w:lvlJc w:val="right"/>
      <w:pPr>
        <w:ind w:left="2520" w:hanging="180"/>
      </w:pPr>
    </w:lvl>
    <w:lvl w:ilvl="3" w:tplc="8044120E">
      <w:start w:val="1"/>
      <w:numFmt w:val="decimal"/>
      <w:lvlText w:val="%4."/>
      <w:lvlJc w:val="left"/>
      <w:pPr>
        <w:ind w:left="3240" w:hanging="360"/>
      </w:pPr>
    </w:lvl>
    <w:lvl w:ilvl="4" w:tplc="2898B2B0">
      <w:start w:val="1"/>
      <w:numFmt w:val="lowerLetter"/>
      <w:lvlText w:val="%5."/>
      <w:lvlJc w:val="left"/>
      <w:pPr>
        <w:ind w:left="3960" w:hanging="360"/>
      </w:pPr>
    </w:lvl>
    <w:lvl w:ilvl="5" w:tplc="B8ECEB76">
      <w:start w:val="1"/>
      <w:numFmt w:val="lowerRoman"/>
      <w:lvlText w:val="%6."/>
      <w:lvlJc w:val="right"/>
      <w:pPr>
        <w:ind w:left="4680" w:hanging="180"/>
      </w:pPr>
    </w:lvl>
    <w:lvl w:ilvl="6" w:tplc="9D705D60">
      <w:start w:val="1"/>
      <w:numFmt w:val="decimal"/>
      <w:lvlText w:val="%7."/>
      <w:lvlJc w:val="left"/>
      <w:pPr>
        <w:ind w:left="5400" w:hanging="360"/>
      </w:pPr>
    </w:lvl>
    <w:lvl w:ilvl="7" w:tplc="B58C6184">
      <w:start w:val="1"/>
      <w:numFmt w:val="lowerLetter"/>
      <w:lvlText w:val="%8."/>
      <w:lvlJc w:val="left"/>
      <w:pPr>
        <w:ind w:left="6120" w:hanging="360"/>
      </w:pPr>
    </w:lvl>
    <w:lvl w:ilvl="8" w:tplc="75162ED8">
      <w:start w:val="1"/>
      <w:numFmt w:val="lowerRoman"/>
      <w:lvlText w:val="%9."/>
      <w:lvlJc w:val="right"/>
      <w:pPr>
        <w:ind w:left="6840" w:hanging="180"/>
      </w:pPr>
    </w:lvl>
  </w:abstractNum>
  <w:abstractNum w:abstractNumId="14" w15:restartNumberingAfterBreak="0">
    <w:nsid w:val="31316656"/>
    <w:multiLevelType w:val="hybridMultilevel"/>
    <w:tmpl w:val="728AB486"/>
    <w:lvl w:ilvl="0" w:tplc="01625990">
      <w:start w:val="1"/>
      <w:numFmt w:val="bullet"/>
      <w:lvlText w:val="-"/>
      <w:lvlJc w:val="left"/>
      <w:pPr>
        <w:ind w:left="720" w:hanging="360"/>
      </w:pPr>
      <w:rPr>
        <w:rFonts w:ascii="Arial" w:eastAsia="Calibri" w:hAnsi="Arial" w:cs="Arial" w:hint="default"/>
      </w:rPr>
    </w:lvl>
    <w:lvl w:ilvl="1" w:tplc="5AE0B400">
      <w:start w:val="1"/>
      <w:numFmt w:val="bullet"/>
      <w:lvlText w:val="o"/>
      <w:lvlJc w:val="left"/>
      <w:pPr>
        <w:ind w:left="1440" w:hanging="360"/>
      </w:pPr>
      <w:rPr>
        <w:rFonts w:ascii="Courier New" w:hAnsi="Courier New" w:cs="Courier New" w:hint="default"/>
      </w:rPr>
    </w:lvl>
    <w:lvl w:ilvl="2" w:tplc="F38A769A">
      <w:start w:val="1"/>
      <w:numFmt w:val="bullet"/>
      <w:lvlText w:val=""/>
      <w:lvlJc w:val="left"/>
      <w:pPr>
        <w:ind w:left="2160" w:hanging="360"/>
      </w:pPr>
      <w:rPr>
        <w:rFonts w:ascii="Wingdings" w:hAnsi="Wingdings" w:hint="default"/>
      </w:rPr>
    </w:lvl>
    <w:lvl w:ilvl="3" w:tplc="6DE2F930">
      <w:start w:val="1"/>
      <w:numFmt w:val="bullet"/>
      <w:lvlText w:val=""/>
      <w:lvlJc w:val="left"/>
      <w:pPr>
        <w:ind w:left="2880" w:hanging="360"/>
      </w:pPr>
      <w:rPr>
        <w:rFonts w:ascii="Symbol" w:hAnsi="Symbol" w:hint="default"/>
      </w:rPr>
    </w:lvl>
    <w:lvl w:ilvl="4" w:tplc="615C73B8">
      <w:start w:val="1"/>
      <w:numFmt w:val="bullet"/>
      <w:lvlText w:val="o"/>
      <w:lvlJc w:val="left"/>
      <w:pPr>
        <w:ind w:left="3600" w:hanging="360"/>
      </w:pPr>
      <w:rPr>
        <w:rFonts w:ascii="Courier New" w:hAnsi="Courier New" w:cs="Courier New" w:hint="default"/>
      </w:rPr>
    </w:lvl>
    <w:lvl w:ilvl="5" w:tplc="DABE55FC">
      <w:start w:val="1"/>
      <w:numFmt w:val="bullet"/>
      <w:lvlText w:val=""/>
      <w:lvlJc w:val="left"/>
      <w:pPr>
        <w:ind w:left="4320" w:hanging="360"/>
      </w:pPr>
      <w:rPr>
        <w:rFonts w:ascii="Wingdings" w:hAnsi="Wingdings" w:hint="default"/>
      </w:rPr>
    </w:lvl>
    <w:lvl w:ilvl="6" w:tplc="0ECE5170">
      <w:start w:val="1"/>
      <w:numFmt w:val="bullet"/>
      <w:lvlText w:val=""/>
      <w:lvlJc w:val="left"/>
      <w:pPr>
        <w:ind w:left="5040" w:hanging="360"/>
      </w:pPr>
      <w:rPr>
        <w:rFonts w:ascii="Symbol" w:hAnsi="Symbol" w:hint="default"/>
      </w:rPr>
    </w:lvl>
    <w:lvl w:ilvl="7" w:tplc="B8A878CA">
      <w:start w:val="1"/>
      <w:numFmt w:val="bullet"/>
      <w:lvlText w:val="o"/>
      <w:lvlJc w:val="left"/>
      <w:pPr>
        <w:ind w:left="5760" w:hanging="360"/>
      </w:pPr>
      <w:rPr>
        <w:rFonts w:ascii="Courier New" w:hAnsi="Courier New" w:cs="Courier New" w:hint="default"/>
      </w:rPr>
    </w:lvl>
    <w:lvl w:ilvl="8" w:tplc="5922E5E2">
      <w:start w:val="1"/>
      <w:numFmt w:val="bullet"/>
      <w:lvlText w:val=""/>
      <w:lvlJc w:val="left"/>
      <w:pPr>
        <w:ind w:left="6480" w:hanging="360"/>
      </w:pPr>
      <w:rPr>
        <w:rFonts w:ascii="Wingdings" w:hAnsi="Wingdings" w:hint="default"/>
      </w:rPr>
    </w:lvl>
  </w:abstractNum>
  <w:abstractNum w:abstractNumId="15" w15:restartNumberingAfterBreak="0">
    <w:nsid w:val="34CA5894"/>
    <w:multiLevelType w:val="hybridMultilevel"/>
    <w:tmpl w:val="D3E6AF20"/>
    <w:lvl w:ilvl="0" w:tplc="FC0E45A4">
      <w:start w:val="1"/>
      <w:numFmt w:val="bullet"/>
      <w:lvlText w:val=""/>
      <w:lvlJc w:val="left"/>
      <w:pPr>
        <w:ind w:left="360" w:hanging="360"/>
      </w:pPr>
      <w:rPr>
        <w:rFonts w:ascii="Symbol" w:hAnsi="Symbol" w:hint="default"/>
      </w:rPr>
    </w:lvl>
    <w:lvl w:ilvl="1" w:tplc="FD82FD72">
      <w:start w:val="1"/>
      <w:numFmt w:val="bullet"/>
      <w:lvlText w:val="o"/>
      <w:lvlJc w:val="left"/>
      <w:pPr>
        <w:ind w:left="1080" w:hanging="360"/>
      </w:pPr>
      <w:rPr>
        <w:rFonts w:ascii="Courier New" w:hAnsi="Courier New" w:cs="Courier New" w:hint="default"/>
      </w:rPr>
    </w:lvl>
    <w:lvl w:ilvl="2" w:tplc="C5F60570">
      <w:start w:val="1"/>
      <w:numFmt w:val="bullet"/>
      <w:lvlText w:val=""/>
      <w:lvlJc w:val="left"/>
      <w:pPr>
        <w:ind w:left="1800" w:hanging="360"/>
      </w:pPr>
      <w:rPr>
        <w:rFonts w:ascii="Wingdings" w:hAnsi="Wingdings" w:hint="default"/>
      </w:rPr>
    </w:lvl>
    <w:lvl w:ilvl="3" w:tplc="D5B06474">
      <w:start w:val="1"/>
      <w:numFmt w:val="bullet"/>
      <w:lvlText w:val=""/>
      <w:lvlJc w:val="left"/>
      <w:pPr>
        <w:ind w:left="2520" w:hanging="360"/>
      </w:pPr>
      <w:rPr>
        <w:rFonts w:ascii="Symbol" w:hAnsi="Symbol" w:hint="default"/>
      </w:rPr>
    </w:lvl>
    <w:lvl w:ilvl="4" w:tplc="1E1C8912">
      <w:start w:val="1"/>
      <w:numFmt w:val="bullet"/>
      <w:lvlText w:val="o"/>
      <w:lvlJc w:val="left"/>
      <w:pPr>
        <w:ind w:left="3240" w:hanging="360"/>
      </w:pPr>
      <w:rPr>
        <w:rFonts w:ascii="Courier New" w:hAnsi="Courier New" w:cs="Courier New" w:hint="default"/>
      </w:rPr>
    </w:lvl>
    <w:lvl w:ilvl="5" w:tplc="0E760BC6">
      <w:start w:val="1"/>
      <w:numFmt w:val="bullet"/>
      <w:lvlText w:val=""/>
      <w:lvlJc w:val="left"/>
      <w:pPr>
        <w:ind w:left="3960" w:hanging="360"/>
      </w:pPr>
      <w:rPr>
        <w:rFonts w:ascii="Wingdings" w:hAnsi="Wingdings" w:hint="default"/>
      </w:rPr>
    </w:lvl>
    <w:lvl w:ilvl="6" w:tplc="18A48AF4">
      <w:start w:val="1"/>
      <w:numFmt w:val="bullet"/>
      <w:lvlText w:val=""/>
      <w:lvlJc w:val="left"/>
      <w:pPr>
        <w:ind w:left="4680" w:hanging="360"/>
      </w:pPr>
      <w:rPr>
        <w:rFonts w:ascii="Symbol" w:hAnsi="Symbol" w:hint="default"/>
      </w:rPr>
    </w:lvl>
    <w:lvl w:ilvl="7" w:tplc="4A226D18">
      <w:start w:val="1"/>
      <w:numFmt w:val="bullet"/>
      <w:lvlText w:val="o"/>
      <w:lvlJc w:val="left"/>
      <w:pPr>
        <w:ind w:left="5400" w:hanging="360"/>
      </w:pPr>
      <w:rPr>
        <w:rFonts w:ascii="Courier New" w:hAnsi="Courier New" w:cs="Courier New" w:hint="default"/>
      </w:rPr>
    </w:lvl>
    <w:lvl w:ilvl="8" w:tplc="C706C112">
      <w:start w:val="1"/>
      <w:numFmt w:val="bullet"/>
      <w:lvlText w:val=""/>
      <w:lvlJc w:val="left"/>
      <w:pPr>
        <w:ind w:left="6120" w:hanging="360"/>
      </w:pPr>
      <w:rPr>
        <w:rFonts w:ascii="Wingdings" w:hAnsi="Wingdings" w:hint="default"/>
      </w:rPr>
    </w:lvl>
  </w:abstractNum>
  <w:abstractNum w:abstractNumId="16" w15:restartNumberingAfterBreak="0">
    <w:nsid w:val="3D8273FA"/>
    <w:multiLevelType w:val="hybridMultilevel"/>
    <w:tmpl w:val="21E0E60A"/>
    <w:lvl w:ilvl="0" w:tplc="9222C97A">
      <w:start w:val="2"/>
      <w:numFmt w:val="bullet"/>
      <w:lvlText w:val="-"/>
      <w:lvlJc w:val="left"/>
      <w:pPr>
        <w:ind w:left="720" w:hanging="360"/>
      </w:pPr>
      <w:rPr>
        <w:rFonts w:ascii="Arial" w:eastAsia="Times New Roman" w:hAnsi="Arial" w:cs="Arial" w:hint="default"/>
      </w:rPr>
    </w:lvl>
    <w:lvl w:ilvl="1" w:tplc="C3506652">
      <w:start w:val="1"/>
      <w:numFmt w:val="bullet"/>
      <w:lvlText w:val="o"/>
      <w:lvlJc w:val="left"/>
      <w:pPr>
        <w:ind w:left="1440" w:hanging="360"/>
      </w:pPr>
      <w:rPr>
        <w:rFonts w:ascii="Courier New" w:hAnsi="Courier New" w:cs="Courier New" w:hint="default"/>
      </w:rPr>
    </w:lvl>
    <w:lvl w:ilvl="2" w:tplc="D8AE4E70">
      <w:start w:val="1"/>
      <w:numFmt w:val="bullet"/>
      <w:lvlText w:val=""/>
      <w:lvlJc w:val="left"/>
      <w:pPr>
        <w:ind w:left="2160" w:hanging="360"/>
      </w:pPr>
      <w:rPr>
        <w:rFonts w:ascii="Wingdings" w:hAnsi="Wingdings" w:hint="default"/>
      </w:rPr>
    </w:lvl>
    <w:lvl w:ilvl="3" w:tplc="96C22674">
      <w:start w:val="1"/>
      <w:numFmt w:val="bullet"/>
      <w:lvlText w:val=""/>
      <w:lvlJc w:val="left"/>
      <w:pPr>
        <w:ind w:left="2880" w:hanging="360"/>
      </w:pPr>
      <w:rPr>
        <w:rFonts w:ascii="Symbol" w:hAnsi="Symbol" w:hint="default"/>
      </w:rPr>
    </w:lvl>
    <w:lvl w:ilvl="4" w:tplc="71E0FF8E">
      <w:start w:val="1"/>
      <w:numFmt w:val="bullet"/>
      <w:lvlText w:val="o"/>
      <w:lvlJc w:val="left"/>
      <w:pPr>
        <w:ind w:left="3600" w:hanging="360"/>
      </w:pPr>
      <w:rPr>
        <w:rFonts w:ascii="Courier New" w:hAnsi="Courier New" w:cs="Courier New" w:hint="default"/>
      </w:rPr>
    </w:lvl>
    <w:lvl w:ilvl="5" w:tplc="8B108AA8">
      <w:start w:val="1"/>
      <w:numFmt w:val="bullet"/>
      <w:lvlText w:val=""/>
      <w:lvlJc w:val="left"/>
      <w:pPr>
        <w:ind w:left="4320" w:hanging="360"/>
      </w:pPr>
      <w:rPr>
        <w:rFonts w:ascii="Wingdings" w:hAnsi="Wingdings" w:hint="default"/>
      </w:rPr>
    </w:lvl>
    <w:lvl w:ilvl="6" w:tplc="F426E84C">
      <w:start w:val="1"/>
      <w:numFmt w:val="bullet"/>
      <w:lvlText w:val=""/>
      <w:lvlJc w:val="left"/>
      <w:pPr>
        <w:ind w:left="5040" w:hanging="360"/>
      </w:pPr>
      <w:rPr>
        <w:rFonts w:ascii="Symbol" w:hAnsi="Symbol" w:hint="default"/>
      </w:rPr>
    </w:lvl>
    <w:lvl w:ilvl="7" w:tplc="6930C1D8">
      <w:start w:val="1"/>
      <w:numFmt w:val="bullet"/>
      <w:lvlText w:val="o"/>
      <w:lvlJc w:val="left"/>
      <w:pPr>
        <w:ind w:left="5760" w:hanging="360"/>
      </w:pPr>
      <w:rPr>
        <w:rFonts w:ascii="Courier New" w:hAnsi="Courier New" w:cs="Courier New" w:hint="default"/>
      </w:rPr>
    </w:lvl>
    <w:lvl w:ilvl="8" w:tplc="0C080720">
      <w:start w:val="1"/>
      <w:numFmt w:val="bullet"/>
      <w:lvlText w:val=""/>
      <w:lvlJc w:val="left"/>
      <w:pPr>
        <w:ind w:left="6480" w:hanging="360"/>
      </w:pPr>
      <w:rPr>
        <w:rFonts w:ascii="Wingdings" w:hAnsi="Wingdings" w:hint="default"/>
      </w:rPr>
    </w:lvl>
  </w:abstractNum>
  <w:abstractNum w:abstractNumId="17" w15:restartNumberingAfterBreak="0">
    <w:nsid w:val="40BB778C"/>
    <w:multiLevelType w:val="hybridMultilevel"/>
    <w:tmpl w:val="F234776C"/>
    <w:lvl w:ilvl="0" w:tplc="FB7C83FE">
      <w:start w:val="1"/>
      <w:numFmt w:val="decimal"/>
      <w:lvlText w:val="%1."/>
      <w:lvlJc w:val="left"/>
      <w:pPr>
        <w:ind w:left="720" w:hanging="360"/>
      </w:pPr>
    </w:lvl>
    <w:lvl w:ilvl="1" w:tplc="1CA2EA76">
      <w:start w:val="1"/>
      <w:numFmt w:val="lowerLetter"/>
      <w:lvlText w:val="%2."/>
      <w:lvlJc w:val="left"/>
      <w:pPr>
        <w:ind w:left="1440" w:hanging="360"/>
      </w:pPr>
    </w:lvl>
    <w:lvl w:ilvl="2" w:tplc="6D9C6868">
      <w:start w:val="1"/>
      <w:numFmt w:val="lowerRoman"/>
      <w:lvlText w:val="%3."/>
      <w:lvlJc w:val="right"/>
      <w:pPr>
        <w:ind w:left="2160" w:hanging="180"/>
      </w:pPr>
    </w:lvl>
    <w:lvl w:ilvl="3" w:tplc="F684EE1C">
      <w:start w:val="1"/>
      <w:numFmt w:val="decimal"/>
      <w:lvlText w:val="%4."/>
      <w:lvlJc w:val="left"/>
      <w:pPr>
        <w:ind w:left="2880" w:hanging="360"/>
      </w:pPr>
    </w:lvl>
    <w:lvl w:ilvl="4" w:tplc="52388C86">
      <w:start w:val="1"/>
      <w:numFmt w:val="lowerLetter"/>
      <w:lvlText w:val="%5."/>
      <w:lvlJc w:val="left"/>
      <w:pPr>
        <w:ind w:left="3600" w:hanging="360"/>
      </w:pPr>
    </w:lvl>
    <w:lvl w:ilvl="5" w:tplc="5DA2946C">
      <w:start w:val="1"/>
      <w:numFmt w:val="lowerRoman"/>
      <w:lvlText w:val="%6."/>
      <w:lvlJc w:val="right"/>
      <w:pPr>
        <w:ind w:left="4320" w:hanging="180"/>
      </w:pPr>
    </w:lvl>
    <w:lvl w:ilvl="6" w:tplc="89F4EEE2">
      <w:start w:val="1"/>
      <w:numFmt w:val="decimal"/>
      <w:lvlText w:val="%7."/>
      <w:lvlJc w:val="left"/>
      <w:pPr>
        <w:ind w:left="5040" w:hanging="360"/>
      </w:pPr>
    </w:lvl>
    <w:lvl w:ilvl="7" w:tplc="F390A044">
      <w:start w:val="1"/>
      <w:numFmt w:val="lowerLetter"/>
      <w:lvlText w:val="%8."/>
      <w:lvlJc w:val="left"/>
      <w:pPr>
        <w:ind w:left="5760" w:hanging="360"/>
      </w:pPr>
    </w:lvl>
    <w:lvl w:ilvl="8" w:tplc="C07E4A42">
      <w:start w:val="1"/>
      <w:numFmt w:val="lowerRoman"/>
      <w:lvlText w:val="%9."/>
      <w:lvlJc w:val="right"/>
      <w:pPr>
        <w:ind w:left="6480" w:hanging="180"/>
      </w:pPr>
    </w:lvl>
  </w:abstractNum>
  <w:abstractNum w:abstractNumId="18" w15:restartNumberingAfterBreak="0">
    <w:nsid w:val="41551C94"/>
    <w:multiLevelType w:val="hybridMultilevel"/>
    <w:tmpl w:val="37726DA2"/>
    <w:lvl w:ilvl="0" w:tplc="5E684BFA">
      <w:start w:val="1"/>
      <w:numFmt w:val="bullet"/>
      <w:lvlText w:val=""/>
      <w:lvlJc w:val="left"/>
      <w:pPr>
        <w:ind w:left="720" w:hanging="360"/>
      </w:pPr>
      <w:rPr>
        <w:rFonts w:ascii="Symbol" w:hAnsi="Symbol" w:hint="default"/>
      </w:rPr>
    </w:lvl>
    <w:lvl w:ilvl="1" w:tplc="1876BE2C">
      <w:start w:val="1"/>
      <w:numFmt w:val="bullet"/>
      <w:lvlText w:val="o"/>
      <w:lvlJc w:val="left"/>
      <w:pPr>
        <w:ind w:left="1440" w:hanging="360"/>
      </w:pPr>
      <w:rPr>
        <w:rFonts w:ascii="Courier New" w:hAnsi="Courier New" w:cs="Courier New" w:hint="default"/>
      </w:rPr>
    </w:lvl>
    <w:lvl w:ilvl="2" w:tplc="4E2EC7F8">
      <w:start w:val="1"/>
      <w:numFmt w:val="bullet"/>
      <w:lvlText w:val=""/>
      <w:lvlJc w:val="left"/>
      <w:pPr>
        <w:ind w:left="2160" w:hanging="360"/>
      </w:pPr>
      <w:rPr>
        <w:rFonts w:ascii="Wingdings" w:hAnsi="Wingdings" w:hint="default"/>
      </w:rPr>
    </w:lvl>
    <w:lvl w:ilvl="3" w:tplc="0522636A">
      <w:start w:val="1"/>
      <w:numFmt w:val="bullet"/>
      <w:lvlText w:val=""/>
      <w:lvlJc w:val="left"/>
      <w:pPr>
        <w:ind w:left="2880" w:hanging="360"/>
      </w:pPr>
      <w:rPr>
        <w:rFonts w:ascii="Symbol" w:hAnsi="Symbol" w:hint="default"/>
      </w:rPr>
    </w:lvl>
    <w:lvl w:ilvl="4" w:tplc="39E0A134">
      <w:start w:val="1"/>
      <w:numFmt w:val="bullet"/>
      <w:lvlText w:val="o"/>
      <w:lvlJc w:val="left"/>
      <w:pPr>
        <w:ind w:left="3600" w:hanging="360"/>
      </w:pPr>
      <w:rPr>
        <w:rFonts w:ascii="Courier New" w:hAnsi="Courier New" w:cs="Courier New" w:hint="default"/>
      </w:rPr>
    </w:lvl>
    <w:lvl w:ilvl="5" w:tplc="D3AAC2C2">
      <w:start w:val="1"/>
      <w:numFmt w:val="bullet"/>
      <w:lvlText w:val=""/>
      <w:lvlJc w:val="left"/>
      <w:pPr>
        <w:ind w:left="4320" w:hanging="360"/>
      </w:pPr>
      <w:rPr>
        <w:rFonts w:ascii="Wingdings" w:hAnsi="Wingdings" w:hint="default"/>
      </w:rPr>
    </w:lvl>
    <w:lvl w:ilvl="6" w:tplc="42C4ACAC">
      <w:start w:val="1"/>
      <w:numFmt w:val="bullet"/>
      <w:lvlText w:val=""/>
      <w:lvlJc w:val="left"/>
      <w:pPr>
        <w:ind w:left="5040" w:hanging="360"/>
      </w:pPr>
      <w:rPr>
        <w:rFonts w:ascii="Symbol" w:hAnsi="Symbol" w:hint="default"/>
      </w:rPr>
    </w:lvl>
    <w:lvl w:ilvl="7" w:tplc="DDEC4B72">
      <w:start w:val="1"/>
      <w:numFmt w:val="bullet"/>
      <w:lvlText w:val="o"/>
      <w:lvlJc w:val="left"/>
      <w:pPr>
        <w:ind w:left="5760" w:hanging="360"/>
      </w:pPr>
      <w:rPr>
        <w:rFonts w:ascii="Courier New" w:hAnsi="Courier New" w:cs="Courier New" w:hint="default"/>
      </w:rPr>
    </w:lvl>
    <w:lvl w:ilvl="8" w:tplc="B00E8C06">
      <w:start w:val="1"/>
      <w:numFmt w:val="bullet"/>
      <w:lvlText w:val=""/>
      <w:lvlJc w:val="left"/>
      <w:pPr>
        <w:ind w:left="6480" w:hanging="360"/>
      </w:pPr>
      <w:rPr>
        <w:rFonts w:ascii="Wingdings" w:hAnsi="Wingdings" w:hint="default"/>
      </w:rPr>
    </w:lvl>
  </w:abstractNum>
  <w:abstractNum w:abstractNumId="19" w15:restartNumberingAfterBreak="0">
    <w:nsid w:val="4E10707C"/>
    <w:multiLevelType w:val="hybridMultilevel"/>
    <w:tmpl w:val="3EA4ACE4"/>
    <w:lvl w:ilvl="0" w:tplc="35AC7860">
      <w:start w:val="1"/>
      <w:numFmt w:val="bullet"/>
      <w:lvlText w:val=""/>
      <w:lvlJc w:val="left"/>
      <w:pPr>
        <w:tabs>
          <w:tab w:val="num" w:pos="720"/>
        </w:tabs>
        <w:ind w:left="720" w:hanging="360"/>
      </w:pPr>
      <w:rPr>
        <w:rFonts w:ascii="Symbol" w:hAnsi="Symbol" w:hint="default"/>
        <w:sz w:val="20"/>
      </w:rPr>
    </w:lvl>
    <w:lvl w:ilvl="1" w:tplc="975AD64C">
      <w:start w:val="1"/>
      <w:numFmt w:val="bullet"/>
      <w:lvlText w:val="o"/>
      <w:lvlJc w:val="left"/>
      <w:pPr>
        <w:tabs>
          <w:tab w:val="num" w:pos="1440"/>
        </w:tabs>
        <w:ind w:left="1440" w:hanging="360"/>
      </w:pPr>
      <w:rPr>
        <w:rFonts w:ascii="Courier New" w:hAnsi="Courier New" w:hint="default"/>
        <w:sz w:val="20"/>
      </w:rPr>
    </w:lvl>
    <w:lvl w:ilvl="2" w:tplc="9DD80132">
      <w:start w:val="1"/>
      <w:numFmt w:val="bullet"/>
      <w:lvlText w:val=""/>
      <w:lvlJc w:val="left"/>
      <w:pPr>
        <w:tabs>
          <w:tab w:val="num" w:pos="2160"/>
        </w:tabs>
        <w:ind w:left="2160" w:hanging="360"/>
      </w:pPr>
      <w:rPr>
        <w:rFonts w:ascii="Wingdings" w:hAnsi="Wingdings" w:hint="default"/>
        <w:sz w:val="20"/>
      </w:rPr>
    </w:lvl>
    <w:lvl w:ilvl="3" w:tplc="237A4D46">
      <w:start w:val="1"/>
      <w:numFmt w:val="bullet"/>
      <w:lvlText w:val=""/>
      <w:lvlJc w:val="left"/>
      <w:pPr>
        <w:tabs>
          <w:tab w:val="num" w:pos="2880"/>
        </w:tabs>
        <w:ind w:left="2880" w:hanging="360"/>
      </w:pPr>
      <w:rPr>
        <w:rFonts w:ascii="Wingdings" w:hAnsi="Wingdings" w:hint="default"/>
        <w:sz w:val="20"/>
      </w:rPr>
    </w:lvl>
    <w:lvl w:ilvl="4" w:tplc="CBB0B468">
      <w:start w:val="1"/>
      <w:numFmt w:val="bullet"/>
      <w:lvlText w:val=""/>
      <w:lvlJc w:val="left"/>
      <w:pPr>
        <w:tabs>
          <w:tab w:val="num" w:pos="3600"/>
        </w:tabs>
        <w:ind w:left="3600" w:hanging="360"/>
      </w:pPr>
      <w:rPr>
        <w:rFonts w:ascii="Wingdings" w:hAnsi="Wingdings" w:hint="default"/>
        <w:sz w:val="20"/>
      </w:rPr>
    </w:lvl>
    <w:lvl w:ilvl="5" w:tplc="73D2E280">
      <w:start w:val="1"/>
      <w:numFmt w:val="bullet"/>
      <w:lvlText w:val=""/>
      <w:lvlJc w:val="left"/>
      <w:pPr>
        <w:tabs>
          <w:tab w:val="num" w:pos="4320"/>
        </w:tabs>
        <w:ind w:left="4320" w:hanging="360"/>
      </w:pPr>
      <w:rPr>
        <w:rFonts w:ascii="Wingdings" w:hAnsi="Wingdings" w:hint="default"/>
        <w:sz w:val="20"/>
      </w:rPr>
    </w:lvl>
    <w:lvl w:ilvl="6" w:tplc="E0A4A8C6">
      <w:start w:val="1"/>
      <w:numFmt w:val="bullet"/>
      <w:lvlText w:val=""/>
      <w:lvlJc w:val="left"/>
      <w:pPr>
        <w:tabs>
          <w:tab w:val="num" w:pos="5040"/>
        </w:tabs>
        <w:ind w:left="5040" w:hanging="360"/>
      </w:pPr>
      <w:rPr>
        <w:rFonts w:ascii="Wingdings" w:hAnsi="Wingdings" w:hint="default"/>
        <w:sz w:val="20"/>
      </w:rPr>
    </w:lvl>
    <w:lvl w:ilvl="7" w:tplc="52AE4E2A">
      <w:start w:val="1"/>
      <w:numFmt w:val="bullet"/>
      <w:lvlText w:val=""/>
      <w:lvlJc w:val="left"/>
      <w:pPr>
        <w:tabs>
          <w:tab w:val="num" w:pos="5760"/>
        </w:tabs>
        <w:ind w:left="5760" w:hanging="360"/>
      </w:pPr>
      <w:rPr>
        <w:rFonts w:ascii="Wingdings" w:hAnsi="Wingdings" w:hint="default"/>
        <w:sz w:val="20"/>
      </w:rPr>
    </w:lvl>
    <w:lvl w:ilvl="8" w:tplc="2A56A41A">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3B1377"/>
    <w:multiLevelType w:val="hybridMultilevel"/>
    <w:tmpl w:val="D6CAB728"/>
    <w:lvl w:ilvl="0" w:tplc="FD2E5124">
      <w:start w:val="1"/>
      <w:numFmt w:val="bullet"/>
      <w:lvlText w:val=""/>
      <w:lvlJc w:val="left"/>
      <w:pPr>
        <w:ind w:left="720" w:hanging="360"/>
      </w:pPr>
      <w:rPr>
        <w:rFonts w:ascii="Symbol" w:hAnsi="Symbol" w:hint="default"/>
      </w:rPr>
    </w:lvl>
    <w:lvl w:ilvl="1" w:tplc="3992DD74">
      <w:start w:val="1"/>
      <w:numFmt w:val="bullet"/>
      <w:lvlText w:val="o"/>
      <w:lvlJc w:val="left"/>
      <w:pPr>
        <w:ind w:left="1440" w:hanging="360"/>
      </w:pPr>
      <w:rPr>
        <w:rFonts w:ascii="Courier New" w:hAnsi="Courier New" w:cs="Courier New" w:hint="default"/>
      </w:rPr>
    </w:lvl>
    <w:lvl w:ilvl="2" w:tplc="2C8072F4">
      <w:start w:val="1"/>
      <w:numFmt w:val="bullet"/>
      <w:lvlText w:val=""/>
      <w:lvlJc w:val="left"/>
      <w:pPr>
        <w:ind w:left="2160" w:hanging="360"/>
      </w:pPr>
      <w:rPr>
        <w:rFonts w:ascii="Wingdings" w:hAnsi="Wingdings" w:hint="default"/>
      </w:rPr>
    </w:lvl>
    <w:lvl w:ilvl="3" w:tplc="78A61872">
      <w:start w:val="1"/>
      <w:numFmt w:val="bullet"/>
      <w:lvlText w:val=""/>
      <w:lvlJc w:val="left"/>
      <w:pPr>
        <w:ind w:left="2880" w:hanging="360"/>
      </w:pPr>
      <w:rPr>
        <w:rFonts w:ascii="Symbol" w:hAnsi="Symbol" w:hint="default"/>
      </w:rPr>
    </w:lvl>
    <w:lvl w:ilvl="4" w:tplc="2D10079E">
      <w:start w:val="1"/>
      <w:numFmt w:val="bullet"/>
      <w:lvlText w:val="o"/>
      <w:lvlJc w:val="left"/>
      <w:pPr>
        <w:ind w:left="3600" w:hanging="360"/>
      </w:pPr>
      <w:rPr>
        <w:rFonts w:ascii="Courier New" w:hAnsi="Courier New" w:cs="Courier New" w:hint="default"/>
      </w:rPr>
    </w:lvl>
    <w:lvl w:ilvl="5" w:tplc="92DC85AA">
      <w:start w:val="1"/>
      <w:numFmt w:val="bullet"/>
      <w:lvlText w:val=""/>
      <w:lvlJc w:val="left"/>
      <w:pPr>
        <w:ind w:left="4320" w:hanging="360"/>
      </w:pPr>
      <w:rPr>
        <w:rFonts w:ascii="Wingdings" w:hAnsi="Wingdings" w:hint="default"/>
      </w:rPr>
    </w:lvl>
    <w:lvl w:ilvl="6" w:tplc="4A6EE206">
      <w:start w:val="1"/>
      <w:numFmt w:val="bullet"/>
      <w:lvlText w:val=""/>
      <w:lvlJc w:val="left"/>
      <w:pPr>
        <w:ind w:left="5040" w:hanging="360"/>
      </w:pPr>
      <w:rPr>
        <w:rFonts w:ascii="Symbol" w:hAnsi="Symbol" w:hint="default"/>
      </w:rPr>
    </w:lvl>
    <w:lvl w:ilvl="7" w:tplc="BF4C7568">
      <w:start w:val="1"/>
      <w:numFmt w:val="bullet"/>
      <w:lvlText w:val="o"/>
      <w:lvlJc w:val="left"/>
      <w:pPr>
        <w:ind w:left="5760" w:hanging="360"/>
      </w:pPr>
      <w:rPr>
        <w:rFonts w:ascii="Courier New" w:hAnsi="Courier New" w:cs="Courier New" w:hint="default"/>
      </w:rPr>
    </w:lvl>
    <w:lvl w:ilvl="8" w:tplc="87B6CB52">
      <w:start w:val="1"/>
      <w:numFmt w:val="bullet"/>
      <w:lvlText w:val=""/>
      <w:lvlJc w:val="left"/>
      <w:pPr>
        <w:ind w:left="6480" w:hanging="360"/>
      </w:pPr>
      <w:rPr>
        <w:rFonts w:ascii="Wingdings" w:hAnsi="Wingdings" w:hint="default"/>
      </w:rPr>
    </w:lvl>
  </w:abstractNum>
  <w:abstractNum w:abstractNumId="21" w15:restartNumberingAfterBreak="0">
    <w:nsid w:val="572863F5"/>
    <w:multiLevelType w:val="hybridMultilevel"/>
    <w:tmpl w:val="ED72D2C0"/>
    <w:lvl w:ilvl="0" w:tplc="8AA67398">
      <w:start w:val="1"/>
      <w:numFmt w:val="decimal"/>
      <w:lvlText w:val="%1)"/>
      <w:lvlJc w:val="left"/>
      <w:pPr>
        <w:ind w:left="720" w:hanging="360"/>
      </w:pPr>
      <w:rPr>
        <w:rFonts w:hint="default"/>
      </w:rPr>
    </w:lvl>
    <w:lvl w:ilvl="1" w:tplc="1DD03DD4">
      <w:start w:val="1"/>
      <w:numFmt w:val="lowerLetter"/>
      <w:lvlText w:val="%2."/>
      <w:lvlJc w:val="left"/>
      <w:pPr>
        <w:ind w:left="1440" w:hanging="360"/>
      </w:pPr>
    </w:lvl>
    <w:lvl w:ilvl="2" w:tplc="8160A95C">
      <w:start w:val="1"/>
      <w:numFmt w:val="lowerRoman"/>
      <w:lvlText w:val="%3."/>
      <w:lvlJc w:val="right"/>
      <w:pPr>
        <w:ind w:left="2160" w:hanging="180"/>
      </w:pPr>
    </w:lvl>
    <w:lvl w:ilvl="3" w:tplc="9E1E9384">
      <w:start w:val="1"/>
      <w:numFmt w:val="decimal"/>
      <w:lvlText w:val="%4."/>
      <w:lvlJc w:val="left"/>
      <w:pPr>
        <w:ind w:left="2880" w:hanging="360"/>
      </w:pPr>
    </w:lvl>
    <w:lvl w:ilvl="4" w:tplc="BA8891EE">
      <w:start w:val="1"/>
      <w:numFmt w:val="lowerLetter"/>
      <w:lvlText w:val="%5."/>
      <w:lvlJc w:val="left"/>
      <w:pPr>
        <w:ind w:left="3600" w:hanging="360"/>
      </w:pPr>
    </w:lvl>
    <w:lvl w:ilvl="5" w:tplc="E5B4DB5C">
      <w:start w:val="1"/>
      <w:numFmt w:val="lowerRoman"/>
      <w:lvlText w:val="%6."/>
      <w:lvlJc w:val="right"/>
      <w:pPr>
        <w:ind w:left="4320" w:hanging="180"/>
      </w:pPr>
    </w:lvl>
    <w:lvl w:ilvl="6" w:tplc="D512C9F0">
      <w:start w:val="1"/>
      <w:numFmt w:val="decimal"/>
      <w:lvlText w:val="%7."/>
      <w:lvlJc w:val="left"/>
      <w:pPr>
        <w:ind w:left="5040" w:hanging="360"/>
      </w:pPr>
    </w:lvl>
    <w:lvl w:ilvl="7" w:tplc="A48AB196">
      <w:start w:val="1"/>
      <w:numFmt w:val="lowerLetter"/>
      <w:lvlText w:val="%8."/>
      <w:lvlJc w:val="left"/>
      <w:pPr>
        <w:ind w:left="5760" w:hanging="360"/>
      </w:pPr>
    </w:lvl>
    <w:lvl w:ilvl="8" w:tplc="49B40A58">
      <w:start w:val="1"/>
      <w:numFmt w:val="lowerRoman"/>
      <w:lvlText w:val="%9."/>
      <w:lvlJc w:val="right"/>
      <w:pPr>
        <w:ind w:left="6480" w:hanging="180"/>
      </w:pPr>
    </w:lvl>
  </w:abstractNum>
  <w:abstractNum w:abstractNumId="22" w15:restartNumberingAfterBreak="0">
    <w:nsid w:val="577D11B1"/>
    <w:multiLevelType w:val="hybridMultilevel"/>
    <w:tmpl w:val="AABC7988"/>
    <w:lvl w:ilvl="0" w:tplc="FA9852EA">
      <w:start w:val="1"/>
      <w:numFmt w:val="decimal"/>
      <w:lvlText w:val="%1."/>
      <w:lvlJc w:val="left"/>
      <w:pPr>
        <w:ind w:left="720" w:hanging="360"/>
      </w:pPr>
    </w:lvl>
    <w:lvl w:ilvl="1" w:tplc="5FF0E40C">
      <w:start w:val="1"/>
      <w:numFmt w:val="lowerLetter"/>
      <w:lvlText w:val="%2."/>
      <w:lvlJc w:val="left"/>
      <w:pPr>
        <w:ind w:left="1440" w:hanging="360"/>
      </w:pPr>
    </w:lvl>
    <w:lvl w:ilvl="2" w:tplc="2F203CF2">
      <w:start w:val="1"/>
      <w:numFmt w:val="lowerRoman"/>
      <w:lvlText w:val="%3."/>
      <w:lvlJc w:val="right"/>
      <w:pPr>
        <w:ind w:left="2160" w:hanging="180"/>
      </w:pPr>
    </w:lvl>
    <w:lvl w:ilvl="3" w:tplc="9D462DC4">
      <w:start w:val="1"/>
      <w:numFmt w:val="decimal"/>
      <w:lvlText w:val="%4."/>
      <w:lvlJc w:val="left"/>
      <w:pPr>
        <w:ind w:left="2880" w:hanging="360"/>
      </w:pPr>
    </w:lvl>
    <w:lvl w:ilvl="4" w:tplc="053C2CDC">
      <w:start w:val="1"/>
      <w:numFmt w:val="lowerLetter"/>
      <w:lvlText w:val="%5."/>
      <w:lvlJc w:val="left"/>
      <w:pPr>
        <w:ind w:left="3600" w:hanging="360"/>
      </w:pPr>
    </w:lvl>
    <w:lvl w:ilvl="5" w:tplc="53A68714">
      <w:start w:val="1"/>
      <w:numFmt w:val="lowerRoman"/>
      <w:lvlText w:val="%6."/>
      <w:lvlJc w:val="right"/>
      <w:pPr>
        <w:ind w:left="4320" w:hanging="180"/>
      </w:pPr>
    </w:lvl>
    <w:lvl w:ilvl="6" w:tplc="A56CBC44">
      <w:start w:val="1"/>
      <w:numFmt w:val="decimal"/>
      <w:lvlText w:val="%7."/>
      <w:lvlJc w:val="left"/>
      <w:pPr>
        <w:ind w:left="5040" w:hanging="360"/>
      </w:pPr>
    </w:lvl>
    <w:lvl w:ilvl="7" w:tplc="F1BE89B0">
      <w:start w:val="1"/>
      <w:numFmt w:val="lowerLetter"/>
      <w:lvlText w:val="%8."/>
      <w:lvlJc w:val="left"/>
      <w:pPr>
        <w:ind w:left="5760" w:hanging="360"/>
      </w:pPr>
    </w:lvl>
    <w:lvl w:ilvl="8" w:tplc="BAE8F7CE">
      <w:start w:val="1"/>
      <w:numFmt w:val="lowerRoman"/>
      <w:lvlText w:val="%9."/>
      <w:lvlJc w:val="right"/>
      <w:pPr>
        <w:ind w:left="6480" w:hanging="180"/>
      </w:pPr>
    </w:lvl>
  </w:abstractNum>
  <w:abstractNum w:abstractNumId="23" w15:restartNumberingAfterBreak="0">
    <w:nsid w:val="583111FD"/>
    <w:multiLevelType w:val="hybridMultilevel"/>
    <w:tmpl w:val="AFBEB7E2"/>
    <w:lvl w:ilvl="0" w:tplc="1006324A">
      <w:start w:val="1"/>
      <w:numFmt w:val="bullet"/>
      <w:lvlText w:val=""/>
      <w:lvlJc w:val="left"/>
      <w:pPr>
        <w:ind w:left="1080" w:hanging="360"/>
      </w:pPr>
      <w:rPr>
        <w:rFonts w:ascii="Symbol" w:hAnsi="Symbol" w:hint="default"/>
      </w:rPr>
    </w:lvl>
    <w:lvl w:ilvl="1" w:tplc="91EC9FCA">
      <w:start w:val="1"/>
      <w:numFmt w:val="bullet"/>
      <w:lvlText w:val="o"/>
      <w:lvlJc w:val="left"/>
      <w:pPr>
        <w:ind w:left="1800" w:hanging="360"/>
      </w:pPr>
      <w:rPr>
        <w:rFonts w:ascii="Courier New" w:hAnsi="Courier New" w:cs="Courier New" w:hint="default"/>
      </w:rPr>
    </w:lvl>
    <w:lvl w:ilvl="2" w:tplc="9DFC69A2">
      <w:start w:val="1"/>
      <w:numFmt w:val="bullet"/>
      <w:lvlText w:val=""/>
      <w:lvlJc w:val="left"/>
      <w:pPr>
        <w:ind w:left="2520" w:hanging="360"/>
      </w:pPr>
      <w:rPr>
        <w:rFonts w:ascii="Wingdings" w:hAnsi="Wingdings" w:hint="default"/>
      </w:rPr>
    </w:lvl>
    <w:lvl w:ilvl="3" w:tplc="C6BA5750">
      <w:start w:val="1"/>
      <w:numFmt w:val="bullet"/>
      <w:lvlText w:val=""/>
      <w:lvlJc w:val="left"/>
      <w:pPr>
        <w:ind w:left="3240" w:hanging="360"/>
      </w:pPr>
      <w:rPr>
        <w:rFonts w:ascii="Symbol" w:hAnsi="Symbol" w:hint="default"/>
      </w:rPr>
    </w:lvl>
    <w:lvl w:ilvl="4" w:tplc="18AE2BF2">
      <w:start w:val="1"/>
      <w:numFmt w:val="bullet"/>
      <w:lvlText w:val="o"/>
      <w:lvlJc w:val="left"/>
      <w:pPr>
        <w:ind w:left="3960" w:hanging="360"/>
      </w:pPr>
      <w:rPr>
        <w:rFonts w:ascii="Courier New" w:hAnsi="Courier New" w:cs="Courier New" w:hint="default"/>
      </w:rPr>
    </w:lvl>
    <w:lvl w:ilvl="5" w:tplc="34AAE8F6">
      <w:start w:val="1"/>
      <w:numFmt w:val="bullet"/>
      <w:lvlText w:val=""/>
      <w:lvlJc w:val="left"/>
      <w:pPr>
        <w:ind w:left="4680" w:hanging="360"/>
      </w:pPr>
      <w:rPr>
        <w:rFonts w:ascii="Wingdings" w:hAnsi="Wingdings" w:hint="default"/>
      </w:rPr>
    </w:lvl>
    <w:lvl w:ilvl="6" w:tplc="C6F09272">
      <w:start w:val="1"/>
      <w:numFmt w:val="bullet"/>
      <w:lvlText w:val=""/>
      <w:lvlJc w:val="left"/>
      <w:pPr>
        <w:ind w:left="5400" w:hanging="360"/>
      </w:pPr>
      <w:rPr>
        <w:rFonts w:ascii="Symbol" w:hAnsi="Symbol" w:hint="default"/>
      </w:rPr>
    </w:lvl>
    <w:lvl w:ilvl="7" w:tplc="99DE7E92">
      <w:start w:val="1"/>
      <w:numFmt w:val="bullet"/>
      <w:lvlText w:val="o"/>
      <w:lvlJc w:val="left"/>
      <w:pPr>
        <w:ind w:left="6120" w:hanging="360"/>
      </w:pPr>
      <w:rPr>
        <w:rFonts w:ascii="Courier New" w:hAnsi="Courier New" w:cs="Courier New" w:hint="default"/>
      </w:rPr>
    </w:lvl>
    <w:lvl w:ilvl="8" w:tplc="3DF0B1B6">
      <w:start w:val="1"/>
      <w:numFmt w:val="bullet"/>
      <w:lvlText w:val=""/>
      <w:lvlJc w:val="left"/>
      <w:pPr>
        <w:ind w:left="6840" w:hanging="360"/>
      </w:pPr>
      <w:rPr>
        <w:rFonts w:ascii="Wingdings" w:hAnsi="Wingdings" w:hint="default"/>
      </w:rPr>
    </w:lvl>
  </w:abstractNum>
  <w:abstractNum w:abstractNumId="24" w15:restartNumberingAfterBreak="0">
    <w:nsid w:val="5A565DBD"/>
    <w:multiLevelType w:val="hybridMultilevel"/>
    <w:tmpl w:val="E23CD492"/>
    <w:lvl w:ilvl="0" w:tplc="718C7496">
      <w:start w:val="1"/>
      <w:numFmt w:val="decimal"/>
      <w:lvlText w:val="%1)"/>
      <w:lvlJc w:val="left"/>
      <w:pPr>
        <w:ind w:left="720" w:hanging="360"/>
      </w:pPr>
      <w:rPr>
        <w:rFonts w:hint="default"/>
      </w:rPr>
    </w:lvl>
    <w:lvl w:ilvl="1" w:tplc="2AF6730E">
      <w:start w:val="1"/>
      <w:numFmt w:val="lowerLetter"/>
      <w:lvlText w:val="%2."/>
      <w:lvlJc w:val="left"/>
      <w:pPr>
        <w:ind w:left="1440" w:hanging="360"/>
      </w:pPr>
    </w:lvl>
    <w:lvl w:ilvl="2" w:tplc="6832CCB6">
      <w:start w:val="1"/>
      <w:numFmt w:val="lowerRoman"/>
      <w:lvlText w:val="%3."/>
      <w:lvlJc w:val="right"/>
      <w:pPr>
        <w:ind w:left="2160" w:hanging="180"/>
      </w:pPr>
    </w:lvl>
    <w:lvl w:ilvl="3" w:tplc="20CC826C">
      <w:start w:val="1"/>
      <w:numFmt w:val="decimal"/>
      <w:lvlText w:val="%4."/>
      <w:lvlJc w:val="left"/>
      <w:pPr>
        <w:ind w:left="2880" w:hanging="360"/>
      </w:pPr>
    </w:lvl>
    <w:lvl w:ilvl="4" w:tplc="D2F8EC52">
      <w:start w:val="1"/>
      <w:numFmt w:val="lowerLetter"/>
      <w:lvlText w:val="%5."/>
      <w:lvlJc w:val="left"/>
      <w:pPr>
        <w:ind w:left="3600" w:hanging="360"/>
      </w:pPr>
    </w:lvl>
    <w:lvl w:ilvl="5" w:tplc="9D7C44C4">
      <w:start w:val="1"/>
      <w:numFmt w:val="lowerRoman"/>
      <w:lvlText w:val="%6."/>
      <w:lvlJc w:val="right"/>
      <w:pPr>
        <w:ind w:left="4320" w:hanging="180"/>
      </w:pPr>
    </w:lvl>
    <w:lvl w:ilvl="6" w:tplc="91E46E64">
      <w:start w:val="1"/>
      <w:numFmt w:val="decimal"/>
      <w:lvlText w:val="%7."/>
      <w:lvlJc w:val="left"/>
      <w:pPr>
        <w:ind w:left="5040" w:hanging="360"/>
      </w:pPr>
    </w:lvl>
    <w:lvl w:ilvl="7" w:tplc="8FA4F09A">
      <w:start w:val="1"/>
      <w:numFmt w:val="lowerLetter"/>
      <w:lvlText w:val="%8."/>
      <w:lvlJc w:val="left"/>
      <w:pPr>
        <w:ind w:left="5760" w:hanging="360"/>
      </w:pPr>
    </w:lvl>
    <w:lvl w:ilvl="8" w:tplc="D5C46FDE">
      <w:start w:val="1"/>
      <w:numFmt w:val="lowerRoman"/>
      <w:lvlText w:val="%9."/>
      <w:lvlJc w:val="right"/>
      <w:pPr>
        <w:ind w:left="6480" w:hanging="180"/>
      </w:pPr>
    </w:lvl>
  </w:abstractNum>
  <w:abstractNum w:abstractNumId="25" w15:restartNumberingAfterBreak="0">
    <w:nsid w:val="5ACF0E08"/>
    <w:multiLevelType w:val="hybridMultilevel"/>
    <w:tmpl w:val="FAB24B5E"/>
    <w:lvl w:ilvl="0" w:tplc="B204F49A">
      <w:start w:val="1"/>
      <w:numFmt w:val="bullet"/>
      <w:lvlText w:val="-"/>
      <w:lvlJc w:val="left"/>
      <w:pPr>
        <w:ind w:left="720" w:hanging="360"/>
      </w:pPr>
      <w:rPr>
        <w:rFonts w:ascii="Arial" w:eastAsia="Calibri" w:hAnsi="Arial" w:cs="Arial" w:hint="default"/>
      </w:rPr>
    </w:lvl>
    <w:lvl w:ilvl="1" w:tplc="5DBEDBC4">
      <w:start w:val="1"/>
      <w:numFmt w:val="bullet"/>
      <w:lvlText w:val="o"/>
      <w:lvlJc w:val="left"/>
      <w:pPr>
        <w:ind w:left="1440" w:hanging="360"/>
      </w:pPr>
      <w:rPr>
        <w:rFonts w:ascii="Courier New" w:hAnsi="Courier New" w:cs="Courier New" w:hint="default"/>
      </w:rPr>
    </w:lvl>
    <w:lvl w:ilvl="2" w:tplc="9C7CB5AC">
      <w:start w:val="1"/>
      <w:numFmt w:val="bullet"/>
      <w:lvlText w:val=""/>
      <w:lvlJc w:val="left"/>
      <w:pPr>
        <w:ind w:left="2160" w:hanging="360"/>
      </w:pPr>
      <w:rPr>
        <w:rFonts w:ascii="Wingdings" w:hAnsi="Wingdings" w:hint="default"/>
      </w:rPr>
    </w:lvl>
    <w:lvl w:ilvl="3" w:tplc="119E3D26">
      <w:start w:val="1"/>
      <w:numFmt w:val="bullet"/>
      <w:lvlText w:val=""/>
      <w:lvlJc w:val="left"/>
      <w:pPr>
        <w:ind w:left="2880" w:hanging="360"/>
      </w:pPr>
      <w:rPr>
        <w:rFonts w:ascii="Symbol" w:hAnsi="Symbol" w:hint="default"/>
      </w:rPr>
    </w:lvl>
    <w:lvl w:ilvl="4" w:tplc="31BA0DBC">
      <w:start w:val="1"/>
      <w:numFmt w:val="bullet"/>
      <w:lvlText w:val="o"/>
      <w:lvlJc w:val="left"/>
      <w:pPr>
        <w:ind w:left="3600" w:hanging="360"/>
      </w:pPr>
      <w:rPr>
        <w:rFonts w:ascii="Courier New" w:hAnsi="Courier New" w:cs="Courier New" w:hint="default"/>
      </w:rPr>
    </w:lvl>
    <w:lvl w:ilvl="5" w:tplc="240E74FA">
      <w:start w:val="1"/>
      <w:numFmt w:val="bullet"/>
      <w:lvlText w:val=""/>
      <w:lvlJc w:val="left"/>
      <w:pPr>
        <w:ind w:left="4320" w:hanging="360"/>
      </w:pPr>
      <w:rPr>
        <w:rFonts w:ascii="Wingdings" w:hAnsi="Wingdings" w:hint="default"/>
      </w:rPr>
    </w:lvl>
    <w:lvl w:ilvl="6" w:tplc="18A48DD0">
      <w:start w:val="1"/>
      <w:numFmt w:val="bullet"/>
      <w:lvlText w:val=""/>
      <w:lvlJc w:val="left"/>
      <w:pPr>
        <w:ind w:left="5040" w:hanging="360"/>
      </w:pPr>
      <w:rPr>
        <w:rFonts w:ascii="Symbol" w:hAnsi="Symbol" w:hint="default"/>
      </w:rPr>
    </w:lvl>
    <w:lvl w:ilvl="7" w:tplc="C6FE8C34">
      <w:start w:val="1"/>
      <w:numFmt w:val="bullet"/>
      <w:lvlText w:val="o"/>
      <w:lvlJc w:val="left"/>
      <w:pPr>
        <w:ind w:left="5760" w:hanging="360"/>
      </w:pPr>
      <w:rPr>
        <w:rFonts w:ascii="Courier New" w:hAnsi="Courier New" w:cs="Courier New" w:hint="default"/>
      </w:rPr>
    </w:lvl>
    <w:lvl w:ilvl="8" w:tplc="26FE659A">
      <w:start w:val="1"/>
      <w:numFmt w:val="bullet"/>
      <w:lvlText w:val=""/>
      <w:lvlJc w:val="left"/>
      <w:pPr>
        <w:ind w:left="6480" w:hanging="360"/>
      </w:pPr>
      <w:rPr>
        <w:rFonts w:ascii="Wingdings" w:hAnsi="Wingdings" w:hint="default"/>
      </w:rPr>
    </w:lvl>
  </w:abstractNum>
  <w:abstractNum w:abstractNumId="26" w15:restartNumberingAfterBreak="0">
    <w:nsid w:val="60F55855"/>
    <w:multiLevelType w:val="hybridMultilevel"/>
    <w:tmpl w:val="2C66CDA6"/>
    <w:lvl w:ilvl="0" w:tplc="D82A573C">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6E22F6"/>
    <w:multiLevelType w:val="hybridMultilevel"/>
    <w:tmpl w:val="424CEF14"/>
    <w:lvl w:ilvl="0" w:tplc="2194B1A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A01F7D"/>
    <w:multiLevelType w:val="hybridMultilevel"/>
    <w:tmpl w:val="6C62639C"/>
    <w:lvl w:ilvl="0" w:tplc="D5780FA0">
      <w:start w:val="1"/>
      <w:numFmt w:val="bullet"/>
      <w:lvlText w:val=""/>
      <w:lvlJc w:val="left"/>
      <w:pPr>
        <w:tabs>
          <w:tab w:val="num" w:pos="720"/>
        </w:tabs>
        <w:ind w:left="720" w:hanging="360"/>
      </w:pPr>
      <w:rPr>
        <w:rFonts w:ascii="Symbol" w:hAnsi="Symbol" w:hint="default"/>
        <w:sz w:val="20"/>
      </w:rPr>
    </w:lvl>
    <w:lvl w:ilvl="1" w:tplc="D0C0DE22">
      <w:start w:val="1"/>
      <w:numFmt w:val="bullet"/>
      <w:lvlText w:val="o"/>
      <w:lvlJc w:val="left"/>
      <w:pPr>
        <w:tabs>
          <w:tab w:val="num" w:pos="1440"/>
        </w:tabs>
        <w:ind w:left="1440" w:hanging="360"/>
      </w:pPr>
      <w:rPr>
        <w:rFonts w:ascii="Courier New" w:hAnsi="Courier New" w:hint="default"/>
        <w:sz w:val="20"/>
      </w:rPr>
    </w:lvl>
    <w:lvl w:ilvl="2" w:tplc="5EDED37A">
      <w:start w:val="1"/>
      <w:numFmt w:val="bullet"/>
      <w:lvlText w:val=""/>
      <w:lvlJc w:val="left"/>
      <w:pPr>
        <w:tabs>
          <w:tab w:val="num" w:pos="2160"/>
        </w:tabs>
        <w:ind w:left="2160" w:hanging="360"/>
      </w:pPr>
      <w:rPr>
        <w:rFonts w:ascii="Wingdings" w:hAnsi="Wingdings" w:hint="default"/>
        <w:sz w:val="20"/>
      </w:rPr>
    </w:lvl>
    <w:lvl w:ilvl="3" w:tplc="93DE541C">
      <w:start w:val="1"/>
      <w:numFmt w:val="bullet"/>
      <w:lvlText w:val=""/>
      <w:lvlJc w:val="left"/>
      <w:pPr>
        <w:tabs>
          <w:tab w:val="num" w:pos="2880"/>
        </w:tabs>
        <w:ind w:left="2880" w:hanging="360"/>
      </w:pPr>
      <w:rPr>
        <w:rFonts w:ascii="Wingdings" w:hAnsi="Wingdings" w:hint="default"/>
        <w:sz w:val="20"/>
      </w:rPr>
    </w:lvl>
    <w:lvl w:ilvl="4" w:tplc="14207384">
      <w:start w:val="1"/>
      <w:numFmt w:val="bullet"/>
      <w:lvlText w:val=""/>
      <w:lvlJc w:val="left"/>
      <w:pPr>
        <w:tabs>
          <w:tab w:val="num" w:pos="3600"/>
        </w:tabs>
        <w:ind w:left="3600" w:hanging="360"/>
      </w:pPr>
      <w:rPr>
        <w:rFonts w:ascii="Wingdings" w:hAnsi="Wingdings" w:hint="default"/>
        <w:sz w:val="20"/>
      </w:rPr>
    </w:lvl>
    <w:lvl w:ilvl="5" w:tplc="0A887260">
      <w:start w:val="1"/>
      <w:numFmt w:val="bullet"/>
      <w:lvlText w:val=""/>
      <w:lvlJc w:val="left"/>
      <w:pPr>
        <w:tabs>
          <w:tab w:val="num" w:pos="4320"/>
        </w:tabs>
        <w:ind w:left="4320" w:hanging="360"/>
      </w:pPr>
      <w:rPr>
        <w:rFonts w:ascii="Wingdings" w:hAnsi="Wingdings" w:hint="default"/>
        <w:sz w:val="20"/>
      </w:rPr>
    </w:lvl>
    <w:lvl w:ilvl="6" w:tplc="70D89A98">
      <w:start w:val="1"/>
      <w:numFmt w:val="bullet"/>
      <w:lvlText w:val=""/>
      <w:lvlJc w:val="left"/>
      <w:pPr>
        <w:tabs>
          <w:tab w:val="num" w:pos="5040"/>
        </w:tabs>
        <w:ind w:left="5040" w:hanging="360"/>
      </w:pPr>
      <w:rPr>
        <w:rFonts w:ascii="Wingdings" w:hAnsi="Wingdings" w:hint="default"/>
        <w:sz w:val="20"/>
      </w:rPr>
    </w:lvl>
    <w:lvl w:ilvl="7" w:tplc="460CBB70">
      <w:start w:val="1"/>
      <w:numFmt w:val="bullet"/>
      <w:lvlText w:val=""/>
      <w:lvlJc w:val="left"/>
      <w:pPr>
        <w:tabs>
          <w:tab w:val="num" w:pos="5760"/>
        </w:tabs>
        <w:ind w:left="5760" w:hanging="360"/>
      </w:pPr>
      <w:rPr>
        <w:rFonts w:ascii="Wingdings" w:hAnsi="Wingdings" w:hint="default"/>
        <w:sz w:val="20"/>
      </w:rPr>
    </w:lvl>
    <w:lvl w:ilvl="8" w:tplc="62F24210">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3C0E45"/>
    <w:multiLevelType w:val="hybridMultilevel"/>
    <w:tmpl w:val="35882294"/>
    <w:lvl w:ilvl="0" w:tplc="FAD8D626">
      <w:start w:val="1"/>
      <w:numFmt w:val="bullet"/>
      <w:lvlText w:val="-"/>
      <w:lvlJc w:val="left"/>
      <w:pPr>
        <w:ind w:left="720" w:hanging="360"/>
      </w:pPr>
      <w:rPr>
        <w:rFonts w:ascii="Arial" w:eastAsia="Calibri" w:hAnsi="Arial" w:cs="Arial" w:hint="default"/>
      </w:rPr>
    </w:lvl>
    <w:lvl w:ilvl="1" w:tplc="02AE4EFA">
      <w:start w:val="1"/>
      <w:numFmt w:val="bullet"/>
      <w:lvlText w:val="o"/>
      <w:lvlJc w:val="left"/>
      <w:pPr>
        <w:ind w:left="1440" w:hanging="360"/>
      </w:pPr>
      <w:rPr>
        <w:rFonts w:ascii="Courier New" w:hAnsi="Courier New" w:cs="Courier New" w:hint="default"/>
      </w:rPr>
    </w:lvl>
    <w:lvl w:ilvl="2" w:tplc="39E69190">
      <w:start w:val="1"/>
      <w:numFmt w:val="bullet"/>
      <w:lvlText w:val=""/>
      <w:lvlJc w:val="left"/>
      <w:pPr>
        <w:ind w:left="2160" w:hanging="360"/>
      </w:pPr>
      <w:rPr>
        <w:rFonts w:ascii="Wingdings" w:hAnsi="Wingdings" w:hint="default"/>
      </w:rPr>
    </w:lvl>
    <w:lvl w:ilvl="3" w:tplc="BC58EB82">
      <w:start w:val="1"/>
      <w:numFmt w:val="bullet"/>
      <w:lvlText w:val=""/>
      <w:lvlJc w:val="left"/>
      <w:pPr>
        <w:ind w:left="2880" w:hanging="360"/>
      </w:pPr>
      <w:rPr>
        <w:rFonts w:ascii="Symbol" w:hAnsi="Symbol" w:hint="default"/>
      </w:rPr>
    </w:lvl>
    <w:lvl w:ilvl="4" w:tplc="9A845884">
      <w:start w:val="1"/>
      <w:numFmt w:val="bullet"/>
      <w:lvlText w:val="o"/>
      <w:lvlJc w:val="left"/>
      <w:pPr>
        <w:ind w:left="3600" w:hanging="360"/>
      </w:pPr>
      <w:rPr>
        <w:rFonts w:ascii="Courier New" w:hAnsi="Courier New" w:cs="Courier New" w:hint="default"/>
      </w:rPr>
    </w:lvl>
    <w:lvl w:ilvl="5" w:tplc="1186AE5C">
      <w:start w:val="1"/>
      <w:numFmt w:val="bullet"/>
      <w:lvlText w:val=""/>
      <w:lvlJc w:val="left"/>
      <w:pPr>
        <w:ind w:left="4320" w:hanging="360"/>
      </w:pPr>
      <w:rPr>
        <w:rFonts w:ascii="Wingdings" w:hAnsi="Wingdings" w:hint="default"/>
      </w:rPr>
    </w:lvl>
    <w:lvl w:ilvl="6" w:tplc="A1BAE902">
      <w:start w:val="1"/>
      <w:numFmt w:val="bullet"/>
      <w:lvlText w:val=""/>
      <w:lvlJc w:val="left"/>
      <w:pPr>
        <w:ind w:left="5040" w:hanging="360"/>
      </w:pPr>
      <w:rPr>
        <w:rFonts w:ascii="Symbol" w:hAnsi="Symbol" w:hint="default"/>
      </w:rPr>
    </w:lvl>
    <w:lvl w:ilvl="7" w:tplc="75585212">
      <w:start w:val="1"/>
      <w:numFmt w:val="bullet"/>
      <w:lvlText w:val="o"/>
      <w:lvlJc w:val="left"/>
      <w:pPr>
        <w:ind w:left="5760" w:hanging="360"/>
      </w:pPr>
      <w:rPr>
        <w:rFonts w:ascii="Courier New" w:hAnsi="Courier New" w:cs="Courier New" w:hint="default"/>
      </w:rPr>
    </w:lvl>
    <w:lvl w:ilvl="8" w:tplc="FFCCE96C">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4"/>
  </w:num>
  <w:num w:numId="4">
    <w:abstractNumId w:val="6"/>
  </w:num>
  <w:num w:numId="5">
    <w:abstractNumId w:val="14"/>
  </w:num>
  <w:num w:numId="6">
    <w:abstractNumId w:val="22"/>
  </w:num>
  <w:num w:numId="7">
    <w:abstractNumId w:val="10"/>
  </w:num>
  <w:num w:numId="8">
    <w:abstractNumId w:val="17"/>
  </w:num>
  <w:num w:numId="9">
    <w:abstractNumId w:val="8"/>
  </w:num>
  <w:num w:numId="10">
    <w:abstractNumId w:val="15"/>
  </w:num>
  <w:num w:numId="11">
    <w:abstractNumId w:val="11"/>
  </w:num>
  <w:num w:numId="12">
    <w:abstractNumId w:val="1"/>
  </w:num>
  <w:num w:numId="13">
    <w:abstractNumId w:val="16"/>
  </w:num>
  <w:num w:numId="14">
    <w:abstractNumId w:val="18"/>
  </w:num>
  <w:num w:numId="15">
    <w:abstractNumId w:val="29"/>
  </w:num>
  <w:num w:numId="16">
    <w:abstractNumId w:val="20"/>
  </w:num>
  <w:num w:numId="17">
    <w:abstractNumId w:val="5"/>
  </w:num>
  <w:num w:numId="18">
    <w:abstractNumId w:val="9"/>
  </w:num>
  <w:num w:numId="19">
    <w:abstractNumId w:val="2"/>
  </w:num>
  <w:num w:numId="20">
    <w:abstractNumId w:val="3"/>
  </w:num>
  <w:num w:numId="21">
    <w:abstractNumId w:val="0"/>
  </w:num>
  <w:num w:numId="22">
    <w:abstractNumId w:val="12"/>
  </w:num>
  <w:num w:numId="23">
    <w:abstractNumId w:val="19"/>
  </w:num>
  <w:num w:numId="24">
    <w:abstractNumId w:val="28"/>
  </w:num>
  <w:num w:numId="25">
    <w:abstractNumId w:val="24"/>
  </w:num>
  <w:num w:numId="26">
    <w:abstractNumId w:val="21"/>
  </w:num>
  <w:num w:numId="27">
    <w:abstractNumId w:val="23"/>
  </w:num>
  <w:num w:numId="28">
    <w:abstractNumId w:val="13"/>
  </w:num>
  <w:num w:numId="29">
    <w:abstractNumId w:val="2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819"/>
    <w:rsid w:val="00016165"/>
    <w:rsid w:val="00121819"/>
    <w:rsid w:val="003C57E4"/>
    <w:rsid w:val="005B2570"/>
    <w:rsid w:val="008A6F9F"/>
    <w:rsid w:val="009810F0"/>
    <w:rsid w:val="00CD6289"/>
    <w:rsid w:val="00E13586"/>
    <w:rsid w:val="00EF3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7B150"/>
  <w15:docId w15:val="{C686962C-C633-4C33-A2A5-6E0CE75D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link w:val="berschrift1"/>
    <w:uiPriority w:val="9"/>
    <w:rPr>
      <w:rFonts w:ascii="FreeSans" w:eastAsia="Times New Roman" w:hAnsi="FreeSans" w:cs="Times New Roman"/>
      <w:bCs/>
      <w:sz w:val="30"/>
      <w:szCs w:val="28"/>
    </w:rPr>
  </w:style>
  <w:style w:type="character" w:customStyle="1" w:styleId="berschrift2Zchn">
    <w:name w:val="Überschrift 2 Zchn"/>
    <w:link w:val="berschrift2"/>
    <w:uiPriority w:val="9"/>
    <w:rPr>
      <w:rFonts w:ascii="FreeSans" w:eastAsia="Times New Roman" w:hAnsi="FreeSans" w:cs="Times New Roman"/>
      <w:bCs/>
      <w:color w:val="000000"/>
      <w:sz w:val="26"/>
      <w:szCs w:val="26"/>
    </w:rPr>
  </w:style>
  <w:style w:type="character" w:customStyle="1" w:styleId="berschrift3Zchn">
    <w:name w:val="Überschrift 3 Zchn"/>
    <w:link w:val="berschrift3"/>
    <w:uiPriority w:val="9"/>
    <w:rPr>
      <w:rFonts w:ascii="FreeSans" w:eastAsia="Times New Roman" w:hAnsi="FreeSans" w:cs="Times New Roman"/>
      <w:bCs/>
      <w:color w:val="000000"/>
    </w:rPr>
  </w:style>
  <w:style w:type="character" w:customStyle="1" w:styleId="berschrift4Zchn">
    <w:name w:val="Überschrift 4 Zchn"/>
    <w:link w:val="berschrift4"/>
    <w:uiPriority w:val="9"/>
    <w:rPr>
      <w:rFonts w:ascii="FreeSans" w:eastAsia="Times New Roman" w:hAnsi="FreeSans" w:cs="Times New Roman"/>
      <w:bCs/>
      <w:i/>
      <w:iCs/>
      <w:color w:val="000000"/>
      <w:sz w:val="20"/>
    </w:rPr>
  </w:style>
  <w:style w:type="character" w:customStyle="1" w:styleId="berschrift5Zchn">
    <w:name w:val="Überschrift 5 Zchn"/>
    <w:link w:val="berschrift5"/>
    <w:uiPriority w:val="9"/>
    <w:rPr>
      <w:rFonts w:ascii="Arial" w:eastAsia="Times New Roman" w:hAnsi="Arial" w:cs="Times New Roman"/>
      <w:color w:val="000000"/>
      <w:sz w:val="24"/>
    </w:rPr>
  </w:style>
  <w:style w:type="character" w:customStyle="1" w:styleId="berschrift6Zchn">
    <w:name w:val="Überschrift 6 Zchn"/>
    <w:link w:val="berschrift6"/>
    <w:uiPriority w:val="9"/>
    <w:rPr>
      <w:rFonts w:ascii="Arial" w:eastAsia="Times New Roman" w:hAnsi="Arial" w:cs="Times New Roman"/>
      <w:i/>
      <w:iCs/>
      <w:sz w:val="24"/>
    </w:rPr>
  </w:style>
  <w:style w:type="character" w:customStyle="1" w:styleId="berschrift7Zchn">
    <w:name w:val="Überschrift 7 Zchn"/>
    <w:link w:val="berschrift7"/>
    <w:uiPriority w:val="9"/>
    <w:rPr>
      <w:rFonts w:ascii="Arial" w:eastAsia="Times New Roman" w:hAnsi="Arial" w:cs="Times New Roman"/>
      <w:i/>
      <w:iCs/>
      <w:color w:val="404040"/>
      <w:sz w:val="24"/>
    </w:rPr>
  </w:style>
  <w:style w:type="character" w:customStyle="1" w:styleId="berschrift8Zchn">
    <w:name w:val="Überschrift 8 Zchn"/>
    <w:link w:val="berschrift8"/>
    <w:uiPriority w:val="9"/>
    <w:rPr>
      <w:rFonts w:ascii="Arial" w:eastAsia="Times New Roman" w:hAnsi="Arial" w:cs="Times New Roman"/>
      <w:color w:val="404040"/>
      <w:sz w:val="20"/>
      <w:szCs w:val="20"/>
    </w:rPr>
  </w:style>
  <w:style w:type="character" w:customStyle="1" w:styleId="berschrift9Zchn">
    <w:name w:val="Überschrift 9 Zchn"/>
    <w:link w:val="berschrift9"/>
    <w:uiPriority w:val="9"/>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pPr>
      <w:numPr>
        <w:ilvl w:val="1"/>
      </w:numPr>
    </w:pPr>
    <w:rPr>
      <w:rFonts w:eastAsia="Times New Roman"/>
      <w:i/>
      <w:iCs/>
      <w:color w:val="000000"/>
      <w:spacing w:val="15"/>
      <w:szCs w:val="24"/>
    </w:rPr>
  </w:style>
  <w:style w:type="character" w:customStyle="1" w:styleId="UntertitelZchn">
    <w:name w:val="Untertitel Zchn"/>
    <w:link w:val="Untertitel"/>
    <w:uiPriority w:val="11"/>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styleId="Hervorhebung">
    <w:name w:val="Emphasis"/>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rFonts w:ascii="Arial" w:hAnsi="Arial"/>
      <w:i/>
      <w:iCs/>
      <w:color w:val="000000"/>
      <w:sz w:val="24"/>
    </w:rPr>
  </w:style>
  <w:style w:type="paragraph" w:styleId="IntensivesZitat">
    <w:name w:val="Intense Quote"/>
    <w:basedOn w:val="Standard"/>
    <w:next w:val="Standard"/>
    <w:link w:val="IntensivesZitatZchn"/>
    <w:uiPriority w:val="30"/>
    <w:qFormat/>
    <w:pPr>
      <w:spacing w:before="200" w:after="280"/>
      <w:ind w:left="936" w:right="936"/>
    </w:pPr>
    <w:rPr>
      <w:b/>
      <w:bCs/>
      <w:i/>
      <w:iCs/>
      <w:color w:val="000000"/>
    </w:rPr>
  </w:style>
  <w:style w:type="character" w:customStyle="1" w:styleId="IntensivesZitatZchn">
    <w:name w:val="Intensives Zitat Zchn"/>
    <w:link w:val="IntensivesZitat"/>
    <w:uiPriority w:val="30"/>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Pr>
      <w:rFonts w:ascii="FreeSans" w:hAnsi="FreeSans"/>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character" w:customStyle="1" w:styleId="FuzeileZchn">
    <w:name w:val="Fußzeile Zchn"/>
    <w:link w:val="Fuzeile"/>
    <w:uiPriority w:val="99"/>
    <w:rPr>
      <w:rFonts w:ascii="FreeSans" w:hAnsi="FreeSans"/>
      <w:color w:val="595959"/>
      <w:sz w:val="20"/>
    </w:rPr>
  </w:style>
  <w:style w:type="paragraph" w:customStyle="1" w:styleId="Kopfzeileunten">
    <w:name w:val="Kopfzeile unten"/>
    <w:basedOn w:val="Kopfzeile"/>
    <w:link w:val="KopfzeileuntenZchn"/>
    <w:qFormat/>
    <w:pPr>
      <w:spacing w:before="40" w:after="240"/>
      <w:ind w:left="1985"/>
    </w:pPr>
    <w:rPr>
      <w:color w:val="595959" w:themeColor="text1" w:themeTint="A6"/>
      <w:sz w:val="20"/>
    </w:rPr>
  </w:style>
  <w:style w:type="character" w:customStyle="1" w:styleId="KopfzeileuntenZchn">
    <w:name w:val="Kopfzeile unten Zchn"/>
    <w:link w:val="Kopfzeileunten"/>
    <w:rPr>
      <w:rFonts w:ascii="FreeSans" w:hAnsi="FreeSans"/>
      <w:color w:val="595959"/>
      <w:sz w:val="20"/>
      <w:szCs w:val="24"/>
    </w:rPr>
  </w:style>
  <w:style w:type="paragraph" w:styleId="Sprechblasentext">
    <w:name w:val="Balloon Text"/>
    <w:basedOn w:val="Standard"/>
    <w:link w:val="SprechblasentextZchn"/>
    <w:uiPriority w:val="99"/>
    <w:semiHidden/>
    <w:unhideWhenUse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eastAsia="en-US"/>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semiHidden/>
    <w:unhideWhenUsed/>
    <w:rPr>
      <w:color w:val="0000FF"/>
      <w:u w:val="single"/>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FreeSans" w:hAnsi="FreeSans"/>
      <w:lang w:eastAsia="en-US"/>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oerterbuchnetz.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ayrisches-woerterbuch.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678</Words>
  <Characters>4278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Alexandra Eberhardt</dc:creator>
  <cp:lastModifiedBy>Brunke, Birgit</cp:lastModifiedBy>
  <cp:revision>5</cp:revision>
  <dcterms:created xsi:type="dcterms:W3CDTF">2023-06-13T08:35:00Z</dcterms:created>
  <dcterms:modified xsi:type="dcterms:W3CDTF">2023-07-24T08:32:00Z</dcterms:modified>
</cp:coreProperties>
</file>